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204"/>
        <w:gridCol w:w="3367"/>
      </w:tblGrid>
      <w:tr w:rsidR="00202D33" w:rsidTr="00E2203B">
        <w:trPr>
          <w:trHeight w:val="556"/>
        </w:trPr>
        <w:tc>
          <w:tcPr>
            <w:tcW w:w="9571" w:type="dxa"/>
            <w:gridSpan w:val="2"/>
          </w:tcPr>
          <w:p w:rsidR="00202D33" w:rsidRPr="00202D33" w:rsidRDefault="00202D33" w:rsidP="00E220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 О ДОМЕ</w:t>
            </w:r>
          </w:p>
        </w:tc>
      </w:tr>
      <w:tr w:rsidR="00202D33" w:rsidTr="00E2203B">
        <w:trPr>
          <w:trHeight w:val="556"/>
        </w:trPr>
        <w:tc>
          <w:tcPr>
            <w:tcW w:w="9571" w:type="dxa"/>
            <w:gridSpan w:val="2"/>
          </w:tcPr>
          <w:p w:rsidR="00202D33" w:rsidRDefault="00202D33" w:rsidP="00E220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lang w:val="en-US"/>
              </w:rPr>
              <w:t xml:space="preserve">I. </w:t>
            </w:r>
            <w:r>
              <w:rPr>
                <w:b/>
                <w:sz w:val="28"/>
              </w:rPr>
              <w:t>ПАСПОРТ ДОМА</w:t>
            </w:r>
          </w:p>
        </w:tc>
      </w:tr>
      <w:tr w:rsidR="00202D33" w:rsidRPr="00DB7064" w:rsidTr="00E2203B">
        <w:trPr>
          <w:trHeight w:val="556"/>
        </w:trPr>
        <w:tc>
          <w:tcPr>
            <w:tcW w:w="9571" w:type="dxa"/>
            <w:gridSpan w:val="2"/>
          </w:tcPr>
          <w:p w:rsidR="00202D33" w:rsidRPr="00DB7064" w:rsidRDefault="00202D33" w:rsidP="00E2203B">
            <w:pPr>
              <w:rPr>
                <w:sz w:val="28"/>
              </w:rPr>
            </w:pPr>
            <w:r w:rsidRPr="00DB7064">
              <w:rPr>
                <w:sz w:val="24"/>
              </w:rPr>
              <w:t>Адрес:</w:t>
            </w:r>
            <w:r w:rsidR="00DA0212">
              <w:rPr>
                <w:sz w:val="24"/>
              </w:rPr>
              <w:t xml:space="preserve"> </w:t>
            </w:r>
            <w:proofErr w:type="gramStart"/>
            <w:r w:rsidR="00DA0212">
              <w:rPr>
                <w:sz w:val="24"/>
              </w:rPr>
              <w:t>г</w:t>
            </w:r>
            <w:proofErr w:type="gramEnd"/>
            <w:r w:rsidR="00DA0212">
              <w:rPr>
                <w:sz w:val="24"/>
              </w:rPr>
              <w:t xml:space="preserve">. Чита, ул. </w:t>
            </w:r>
            <w:proofErr w:type="spellStart"/>
            <w:r w:rsidR="00DA0212">
              <w:rPr>
                <w:sz w:val="24"/>
              </w:rPr>
              <w:t>Богомягкова</w:t>
            </w:r>
            <w:proofErr w:type="spellEnd"/>
            <w:r w:rsidR="00DA0212">
              <w:rPr>
                <w:sz w:val="24"/>
              </w:rPr>
              <w:t>, 55</w:t>
            </w:r>
          </w:p>
        </w:tc>
      </w:tr>
      <w:tr w:rsidR="00202D33" w:rsidRPr="00733385" w:rsidTr="00E2203B">
        <w:trPr>
          <w:trHeight w:val="416"/>
        </w:trPr>
        <w:tc>
          <w:tcPr>
            <w:tcW w:w="9571" w:type="dxa"/>
            <w:gridSpan w:val="2"/>
          </w:tcPr>
          <w:p w:rsidR="00202D33" w:rsidRPr="002672A4" w:rsidRDefault="00202D33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>Знаком</w:t>
            </w:r>
            <w:r w:rsidRPr="002672A4">
              <w:rPr>
                <w:color w:val="FF0000"/>
                <w:sz w:val="20"/>
                <w:vertAlign w:val="superscript"/>
              </w:rPr>
              <w:t>731</w:t>
            </w:r>
            <w:r w:rsidRPr="002672A4">
              <w:rPr>
                <w:sz w:val="20"/>
              </w:rPr>
              <w:t xml:space="preserve">, обозначены поля, обязательные к раскрытию </w:t>
            </w:r>
          </w:p>
          <w:p w:rsidR="00202D33" w:rsidRPr="002672A4" w:rsidRDefault="00202D33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 xml:space="preserve">согласно Стандарту раскрытия информации организациями, </w:t>
            </w:r>
          </w:p>
          <w:p w:rsidR="00202D33" w:rsidRPr="002672A4" w:rsidRDefault="00202D33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 xml:space="preserve">осуществляющими деятельность в сфере управления многоквартирными домами, </w:t>
            </w:r>
          </w:p>
          <w:p w:rsidR="00202D33" w:rsidRPr="00733385" w:rsidRDefault="00202D33" w:rsidP="00E2203B">
            <w:pPr>
              <w:jc w:val="center"/>
            </w:pPr>
            <w:proofErr w:type="gramStart"/>
            <w:r w:rsidRPr="002672A4">
              <w:rPr>
                <w:sz w:val="20"/>
              </w:rPr>
              <w:t>утвержденному</w:t>
            </w:r>
            <w:proofErr w:type="gramEnd"/>
            <w:r w:rsidRPr="002672A4">
              <w:rPr>
                <w:sz w:val="20"/>
              </w:rPr>
              <w:t xml:space="preserve"> Постановлением Правительства РФ от 23.09.2010 N 731</w:t>
            </w:r>
          </w:p>
        </w:tc>
      </w:tr>
      <w:tr w:rsidR="00202D33" w:rsidRPr="00696829" w:rsidTr="00E2203B">
        <w:trPr>
          <w:trHeight w:val="556"/>
        </w:trPr>
        <w:tc>
          <w:tcPr>
            <w:tcW w:w="6204" w:type="dxa"/>
          </w:tcPr>
          <w:p w:rsidR="00202D33" w:rsidRPr="00696829" w:rsidRDefault="00202D33" w:rsidP="00E2203B">
            <w:pPr>
              <w:jc w:val="center"/>
              <w:rPr>
                <w:b/>
                <w:sz w:val="28"/>
              </w:rPr>
            </w:pPr>
            <w:r w:rsidRPr="00696829">
              <w:rPr>
                <w:b/>
                <w:sz w:val="28"/>
              </w:rPr>
              <w:t>Параметр</w:t>
            </w:r>
          </w:p>
        </w:tc>
        <w:tc>
          <w:tcPr>
            <w:tcW w:w="3367" w:type="dxa"/>
          </w:tcPr>
          <w:p w:rsidR="00202D33" w:rsidRPr="00696829" w:rsidRDefault="00202D33" w:rsidP="00E2203B">
            <w:pPr>
              <w:jc w:val="center"/>
              <w:rPr>
                <w:b/>
                <w:sz w:val="28"/>
              </w:rPr>
            </w:pPr>
            <w:r w:rsidRPr="00696829">
              <w:rPr>
                <w:b/>
                <w:sz w:val="28"/>
              </w:rPr>
              <w:t>Данные</w:t>
            </w:r>
          </w:p>
        </w:tc>
      </w:tr>
      <w:tr w:rsidR="00202D33" w:rsidRPr="00947E57" w:rsidTr="00E2203B">
        <w:trPr>
          <w:trHeight w:val="556"/>
        </w:trPr>
        <w:tc>
          <w:tcPr>
            <w:tcW w:w="9571" w:type="dxa"/>
            <w:gridSpan w:val="2"/>
          </w:tcPr>
          <w:p w:rsidR="00202D33" w:rsidRPr="00947E57" w:rsidRDefault="00202D33" w:rsidP="00E2203B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sz w:val="28"/>
              </w:rPr>
            </w:pPr>
            <w:r w:rsidRPr="00947E57">
              <w:rPr>
                <w:b/>
                <w:sz w:val="24"/>
              </w:rPr>
              <w:t>Общие сведения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Серия, тип проекта: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Описание местоположения:</w:t>
            </w:r>
          </w:p>
          <w:p w:rsidR="00202D33" w:rsidRPr="00301747" w:rsidRDefault="00202D33" w:rsidP="00E2203B">
            <w:pPr>
              <w:rPr>
                <w:rFonts w:eastAsia="Times New Roman" w:cs="Times New Roman"/>
                <w:szCs w:val="24"/>
              </w:rPr>
            </w:pPr>
            <w:r w:rsidRPr="00301747">
              <w:rPr>
                <w:rFonts w:eastAsia="Times New Roman" w:cs="Times New Roman"/>
                <w:sz w:val="20"/>
                <w:szCs w:val="24"/>
              </w:rPr>
              <w:t xml:space="preserve">Описание местоположения дома в произвольной форме 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Индивидуальное наименование дома: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Тип жилого дома: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1"/>
              </w:numPr>
            </w:pPr>
            <w:r>
              <w:t>Многоквартирный дом</w:t>
            </w:r>
          </w:p>
        </w:tc>
        <w:tc>
          <w:tcPr>
            <w:tcW w:w="3367" w:type="dxa"/>
          </w:tcPr>
          <w:p w:rsidR="00202D33" w:rsidRDefault="00906FFF" w:rsidP="00E2203B">
            <w:r>
              <w:t>+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Год ввода в эксплуатацию:</w:t>
            </w:r>
          </w:p>
        </w:tc>
        <w:tc>
          <w:tcPr>
            <w:tcW w:w="3367" w:type="dxa"/>
          </w:tcPr>
          <w:p w:rsidR="00202D33" w:rsidRDefault="00906FFF" w:rsidP="00E2203B">
            <w:r>
              <w:t>2006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Дата начала приватизации: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Материал несущих стен:</w:t>
            </w:r>
          </w:p>
          <w:p w:rsidR="00202D33" w:rsidRDefault="00202D33" w:rsidP="00E2203B">
            <w:r>
              <w:t>(отметить нужную графу)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3"/>
              </w:numPr>
            </w:pPr>
            <w:r>
              <w:t>Каменные, кирпичные</w:t>
            </w:r>
          </w:p>
        </w:tc>
        <w:tc>
          <w:tcPr>
            <w:tcW w:w="3367" w:type="dxa"/>
          </w:tcPr>
          <w:p w:rsidR="00202D33" w:rsidRDefault="00906FFF" w:rsidP="00E2203B">
            <w:r>
              <w:t>+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rPr>
                <w:b/>
              </w:rPr>
            </w:pPr>
            <w:r w:rsidRPr="00721AD6">
              <w:rPr>
                <w:b/>
              </w:rPr>
              <w:t>Тип перекрытий: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7"/>
              </w:numPr>
            </w:pPr>
            <w:r>
              <w:t>железобетонные</w:t>
            </w:r>
          </w:p>
        </w:tc>
        <w:tc>
          <w:tcPr>
            <w:tcW w:w="3367" w:type="dxa"/>
          </w:tcPr>
          <w:p w:rsidR="00202D33" w:rsidRDefault="00906FFF" w:rsidP="00E2203B">
            <w:r>
              <w:t>+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Этажность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10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Количество подъездов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3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Количество лифтов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3</w:t>
            </w:r>
          </w:p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ind w:left="0"/>
            </w:pPr>
            <w:r w:rsidRPr="00721AD6">
              <w:rPr>
                <w:b/>
              </w:rPr>
              <w:t>Общая площадь (кв</w:t>
            </w:r>
            <w:proofErr w:type="gramStart"/>
            <w:r w:rsidRPr="00721AD6">
              <w:rPr>
                <w:b/>
              </w:rPr>
              <w:t>.м</w:t>
            </w:r>
            <w:proofErr w:type="gramEnd"/>
            <w:r w:rsidRPr="00721AD6">
              <w:rPr>
                <w:b/>
              </w:rPr>
              <w:t>)</w:t>
            </w:r>
            <w:r>
              <w:t>:</w:t>
            </w:r>
            <w:r w:rsidRPr="00C71CFF">
              <w:t xml:space="preserve"> </w:t>
            </w:r>
            <w:r w:rsidRPr="00C71CFF">
              <w:rPr>
                <w:color w:val="FF0000"/>
                <w:vertAlign w:val="superscript"/>
              </w:rPr>
              <w:t>731</w:t>
            </w:r>
          </w:p>
        </w:tc>
        <w:tc>
          <w:tcPr>
            <w:tcW w:w="3367" w:type="dxa"/>
          </w:tcPr>
          <w:p w:rsidR="00202D33" w:rsidRDefault="00906FFF" w:rsidP="00E2203B">
            <w:r>
              <w:t>8447,6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Площадь жилых помещений, в т.ч. по видам собственности: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4"/>
              </w:numPr>
            </w:pPr>
            <w:r>
              <w:t>Всего (кв</w:t>
            </w:r>
            <w:proofErr w:type="gramStart"/>
            <w:r>
              <w:t>.м</w:t>
            </w:r>
            <w:proofErr w:type="gramEnd"/>
            <w:r>
              <w:t>):</w:t>
            </w:r>
          </w:p>
        </w:tc>
        <w:tc>
          <w:tcPr>
            <w:tcW w:w="3367" w:type="dxa"/>
          </w:tcPr>
          <w:p w:rsidR="00202D33" w:rsidRDefault="00906FFF" w:rsidP="00E2203B">
            <w:r>
              <w:t>7404,1</w:t>
            </w:r>
          </w:p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4"/>
              </w:numPr>
            </w:pPr>
            <w:r>
              <w:t>Частная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4"/>
              </w:numPr>
            </w:pPr>
            <w:r>
              <w:t>Муниципальная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4"/>
              </w:numPr>
            </w:pPr>
            <w:r>
              <w:t>Государственная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Площадь нежилых помещений (кв</w:t>
            </w:r>
            <w:proofErr w:type="gramStart"/>
            <w:r w:rsidRPr="00721AD6">
              <w:rPr>
                <w:b/>
              </w:rPr>
              <w:t>.м</w:t>
            </w:r>
            <w:proofErr w:type="gramEnd"/>
            <w:r w:rsidRPr="00721AD6">
              <w:rPr>
                <w:b/>
              </w:rPr>
              <w:t>)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1043,5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Площадь участка (кв</w:t>
            </w:r>
            <w:proofErr w:type="gramStart"/>
            <w:r w:rsidRPr="00721AD6">
              <w:rPr>
                <w:b/>
              </w:rPr>
              <w:t>.м</w:t>
            </w:r>
            <w:proofErr w:type="gramEnd"/>
            <w:r w:rsidRPr="00721AD6">
              <w:rPr>
                <w:b/>
              </w:rPr>
              <w:t>)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Площадь придомовой территории (кв</w:t>
            </w:r>
            <w:proofErr w:type="gramStart"/>
            <w:r w:rsidRPr="00721AD6">
              <w:rPr>
                <w:b/>
              </w:rPr>
              <w:t>.м</w:t>
            </w:r>
            <w:proofErr w:type="gramEnd"/>
            <w:r w:rsidRPr="00721AD6">
              <w:rPr>
                <w:b/>
              </w:rPr>
              <w:t>)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Инвентарный №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proofErr w:type="gramStart"/>
            <w:r w:rsidRPr="00721AD6">
              <w:rPr>
                <w:b/>
              </w:rPr>
              <w:t>Кадастровый</w:t>
            </w:r>
            <w:proofErr w:type="gramEnd"/>
            <w:r w:rsidRPr="00721AD6">
              <w:rPr>
                <w:b/>
              </w:rPr>
              <w:t xml:space="preserve"> № участка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Количество квартир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99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Количество жителей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144</w:t>
            </w:r>
          </w:p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Количество лицевых счетов</w:t>
            </w:r>
            <w:r>
              <w:rPr>
                <w:b/>
              </w:rPr>
              <w:t>:</w:t>
            </w:r>
          </w:p>
        </w:tc>
        <w:tc>
          <w:tcPr>
            <w:tcW w:w="3367" w:type="dxa"/>
          </w:tcPr>
          <w:p w:rsidR="00202D33" w:rsidRDefault="00906FFF" w:rsidP="00E2203B">
            <w:r>
              <w:t>98</w:t>
            </w:r>
          </w:p>
        </w:tc>
      </w:tr>
      <w:tr w:rsidR="00202D33" w:rsidTr="00E2203B">
        <w:tc>
          <w:tcPr>
            <w:tcW w:w="6204" w:type="dxa"/>
          </w:tcPr>
          <w:p w:rsidR="00202D33" w:rsidRPr="00B02316" w:rsidRDefault="00202D33" w:rsidP="00E2203B">
            <w:pPr>
              <w:pStyle w:val="a4"/>
              <w:ind w:left="0"/>
              <w:rPr>
                <w:color w:val="000000" w:themeColor="text1"/>
              </w:rPr>
            </w:pPr>
            <w:r w:rsidRPr="00721AD6">
              <w:rPr>
                <w:b/>
                <w:color w:val="000000" w:themeColor="text1"/>
              </w:rPr>
              <w:t>Конструктивные особенности дома:</w:t>
            </w:r>
            <w:r w:rsidRPr="00721AD6">
              <w:rPr>
                <w:b/>
                <w:color w:val="FF0000"/>
                <w:vertAlign w:val="superscript"/>
              </w:rPr>
              <w:t xml:space="preserve"> </w:t>
            </w:r>
            <w:r w:rsidRPr="00C71CFF">
              <w:rPr>
                <w:color w:val="FF0000"/>
                <w:vertAlign w:val="superscript"/>
              </w:rPr>
              <w:t>731</w:t>
            </w:r>
          </w:p>
          <w:p w:rsidR="00202D33" w:rsidRDefault="00202D33" w:rsidP="00E2203B">
            <w:pPr>
              <w:pStyle w:val="a4"/>
              <w:ind w:left="0"/>
              <w:rPr>
                <w:color w:val="000000" w:themeColor="text1"/>
              </w:rPr>
            </w:pPr>
            <w:proofErr w:type="spellStart"/>
            <w:r w:rsidRPr="00B732D5">
              <w:rPr>
                <w:color w:val="000000" w:themeColor="text1"/>
              </w:rPr>
              <w:t>Пп</w:t>
            </w:r>
            <w:proofErr w:type="spellEnd"/>
            <w:r w:rsidRPr="00B732D5">
              <w:rPr>
                <w:color w:val="000000" w:themeColor="text1"/>
              </w:rPr>
              <w:t xml:space="preserve"> «а» п. 13 стандарта: </w:t>
            </w:r>
          </w:p>
          <w:p w:rsidR="00202D33" w:rsidRPr="00EF1681" w:rsidRDefault="00202D33" w:rsidP="00E2203B">
            <w:pPr>
              <w:pStyle w:val="a4"/>
              <w:ind w:left="0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EF1681">
              <w:rPr>
                <w:color w:val="000000" w:themeColor="text1"/>
                <w:sz w:val="20"/>
                <w:szCs w:val="20"/>
              </w:rPr>
              <w:t xml:space="preserve">(Указание конструктивных особенностей, степени физического износа </w:t>
            </w:r>
            <w:proofErr w:type="gramEnd"/>
          </w:p>
          <w:p w:rsidR="00202D33" w:rsidRPr="00D70BD0" w:rsidRDefault="00202D33" w:rsidP="00E2203B">
            <w:pPr>
              <w:rPr>
                <w:color w:val="000000" w:themeColor="text1"/>
                <w:sz w:val="20"/>
                <w:szCs w:val="20"/>
              </w:rPr>
            </w:pPr>
            <w:r w:rsidRPr="00EF1681">
              <w:rPr>
                <w:color w:val="000000" w:themeColor="text1"/>
                <w:sz w:val="20"/>
                <w:szCs w:val="20"/>
              </w:rPr>
              <w:t>и технического состояния общего имущества многоквартирного дома, определяющих выбор конкретных работ, услуг)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367" w:type="dxa"/>
          </w:tcPr>
          <w:p w:rsidR="00A97BCA" w:rsidRDefault="00A97BCA" w:rsidP="00A97BCA">
            <w:pPr>
              <w:pStyle w:val="a7"/>
              <w:spacing w:after="285"/>
              <w:rPr>
                <w:rFonts w:ascii="Arial" w:hAnsi="Arial" w:cs="Arial"/>
                <w:color w:val="555555"/>
                <w:sz w:val="18"/>
                <w:szCs w:val="18"/>
              </w:rPr>
            </w:pPr>
            <w:r>
              <w:rPr>
                <w:rFonts w:ascii="Arial" w:hAnsi="Arial" w:cs="Arial"/>
                <w:color w:val="555555"/>
                <w:sz w:val="18"/>
                <w:szCs w:val="18"/>
              </w:rPr>
              <w:br/>
              <w:t xml:space="preserve">На уровне 1 этажа примыкают к дому 3 </w:t>
            </w:r>
            <w:proofErr w:type="gramStart"/>
            <w:r>
              <w:rPr>
                <w:rFonts w:ascii="Arial" w:hAnsi="Arial" w:cs="Arial"/>
                <w:color w:val="555555"/>
                <w:sz w:val="18"/>
                <w:szCs w:val="18"/>
              </w:rPr>
              <w:t>офисных</w:t>
            </w:r>
            <w:proofErr w:type="gramEnd"/>
            <w:r>
              <w:rPr>
                <w:rFonts w:ascii="Arial" w:hAnsi="Arial" w:cs="Arial"/>
                <w:color w:val="555555"/>
                <w:sz w:val="18"/>
                <w:szCs w:val="18"/>
              </w:rPr>
              <w:t xml:space="preserve"> помещения. Дом Г-образной формы, лоджии, декоративные баннеры</w:t>
            </w:r>
          </w:p>
          <w:p w:rsidR="00202D33" w:rsidRDefault="00202D33" w:rsidP="00E2203B"/>
        </w:tc>
      </w:tr>
      <w:tr w:rsidR="00202D33" w:rsidTr="00E2203B">
        <w:tc>
          <w:tcPr>
            <w:tcW w:w="6204" w:type="dxa"/>
            <w:vAlign w:val="center"/>
          </w:tcPr>
          <w:p w:rsidR="00202D33" w:rsidRPr="00721AD6" w:rsidRDefault="00202D33" w:rsidP="00E2203B">
            <w:pPr>
              <w:pStyle w:val="a4"/>
              <w:ind w:left="0"/>
              <w:rPr>
                <w:b/>
                <w:color w:val="000000" w:themeColor="text1"/>
              </w:rPr>
            </w:pPr>
            <w:r w:rsidRPr="00721AD6">
              <w:rPr>
                <w:b/>
              </w:rPr>
              <w:t>Удельная тепловая характеристика здания: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  <w:vAlign w:val="center"/>
          </w:tcPr>
          <w:p w:rsidR="00202D33" w:rsidRDefault="00202D33" w:rsidP="00E2203B">
            <w:pPr>
              <w:pStyle w:val="a4"/>
              <w:numPr>
                <w:ilvl w:val="0"/>
                <w:numId w:val="6"/>
              </w:numPr>
            </w:pPr>
            <w:r>
              <w:t>Фактический удельный расход здания (</w:t>
            </w:r>
            <w:proofErr w:type="gramStart"/>
            <w:r>
              <w:t>Вт</w:t>
            </w:r>
            <w:proofErr w:type="gramEnd"/>
            <w:r>
              <w:t>/М3Сград)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  <w:vAlign w:val="center"/>
          </w:tcPr>
          <w:p w:rsidR="00202D33" w:rsidRDefault="00202D33" w:rsidP="00E2203B">
            <w:pPr>
              <w:pStyle w:val="a4"/>
              <w:numPr>
                <w:ilvl w:val="0"/>
                <w:numId w:val="6"/>
              </w:numPr>
            </w:pPr>
            <w:r>
              <w:lastRenderedPageBreak/>
              <w:t>Нормативный удельный расход здания (</w:t>
            </w:r>
            <w:proofErr w:type="gramStart"/>
            <w:r>
              <w:t>Вт</w:t>
            </w:r>
            <w:proofErr w:type="gramEnd"/>
            <w:r>
              <w:t>/М3Сград)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 xml:space="preserve">Класс  </w:t>
            </w:r>
            <w:proofErr w:type="spellStart"/>
            <w:r w:rsidRPr="00721AD6">
              <w:rPr>
                <w:b/>
              </w:rPr>
              <w:t>энергоэффективности</w:t>
            </w:r>
            <w:proofErr w:type="spellEnd"/>
            <w:r w:rsidRPr="00721AD6">
              <w:rPr>
                <w:b/>
              </w:rPr>
              <w:t xml:space="preserve"> здания: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t>Не присвоен</w:t>
            </w:r>
          </w:p>
        </w:tc>
        <w:tc>
          <w:tcPr>
            <w:tcW w:w="3367" w:type="dxa"/>
          </w:tcPr>
          <w:p w:rsidR="00202D33" w:rsidRDefault="00906FFF" w:rsidP="00E2203B">
            <w:r>
              <w:t>+</w:t>
            </w:r>
          </w:p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t>А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proofErr w:type="gramStart"/>
            <w:r>
              <w:t>ВВ</w:t>
            </w:r>
            <w:proofErr w:type="gramEnd"/>
            <w:r>
              <w:t>++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t>В+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t>В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t>С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</w:pPr>
            <w:r>
              <w:rPr>
                <w:lang w:val="en-US"/>
              </w:rPr>
              <w:t>D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Default="00202D33" w:rsidP="00E2203B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202D33" w:rsidTr="00E2203B">
        <w:tc>
          <w:tcPr>
            <w:tcW w:w="6204" w:type="dxa"/>
          </w:tcPr>
          <w:p w:rsidR="00202D33" w:rsidRPr="00721AD6" w:rsidRDefault="00202D33" w:rsidP="00E2203B">
            <w:pPr>
              <w:pStyle w:val="a4"/>
              <w:ind w:left="0"/>
              <w:rPr>
                <w:b/>
              </w:rPr>
            </w:pPr>
            <w:r w:rsidRPr="00721AD6">
              <w:rPr>
                <w:b/>
              </w:rPr>
              <w:t>Дата проведения энергетического аудита</w:t>
            </w:r>
          </w:p>
          <w:p w:rsidR="00202D33" w:rsidRPr="004273D4" w:rsidRDefault="00202D33" w:rsidP="00E2203B">
            <w:pPr>
              <w:pStyle w:val="a4"/>
              <w:ind w:left="0"/>
            </w:pPr>
            <w:r>
              <w:t>Формат: 06.11.2013</w:t>
            </w:r>
          </w:p>
        </w:tc>
        <w:tc>
          <w:tcPr>
            <w:tcW w:w="3367" w:type="dxa"/>
          </w:tcPr>
          <w:p w:rsidR="00202D33" w:rsidRDefault="00202D33" w:rsidP="00E2203B"/>
        </w:tc>
      </w:tr>
      <w:tr w:rsidR="00B176FF" w:rsidTr="00E2203B">
        <w:tc>
          <w:tcPr>
            <w:tcW w:w="9571" w:type="dxa"/>
            <w:gridSpan w:val="2"/>
          </w:tcPr>
          <w:p w:rsidR="00B176FF" w:rsidRDefault="00B176FF" w:rsidP="0072740E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sz w:val="28"/>
              </w:rPr>
            </w:pPr>
            <w:r w:rsidRPr="00792B8C">
              <w:rPr>
                <w:b/>
                <w:sz w:val="28"/>
              </w:rPr>
              <w:t>Состояние дома</w:t>
            </w:r>
          </w:p>
          <w:p w:rsidR="00B176FF" w:rsidRPr="00792B8C" w:rsidRDefault="00B176FF" w:rsidP="00E2203B">
            <w:pPr>
              <w:pStyle w:val="a4"/>
              <w:ind w:left="795"/>
              <w:jc w:val="center"/>
              <w:rPr>
                <w:b/>
                <w:sz w:val="28"/>
              </w:rPr>
            </w:pPr>
          </w:p>
          <w:p w:rsidR="00B176FF" w:rsidRPr="002672A4" w:rsidRDefault="00B176FF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>Знаком</w:t>
            </w:r>
            <w:r w:rsidRPr="002672A4">
              <w:rPr>
                <w:color w:val="FF0000"/>
                <w:sz w:val="20"/>
                <w:vertAlign w:val="superscript"/>
              </w:rPr>
              <w:t>731</w:t>
            </w:r>
            <w:r w:rsidRPr="002672A4">
              <w:rPr>
                <w:sz w:val="20"/>
              </w:rPr>
              <w:t>, обозначены поля, обязательные к раскрытию</w:t>
            </w:r>
          </w:p>
          <w:p w:rsidR="00B176FF" w:rsidRPr="002672A4" w:rsidRDefault="00B176FF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>согласно Стандарту раскрытия информации организациями,</w:t>
            </w:r>
          </w:p>
          <w:p w:rsidR="00B176FF" w:rsidRPr="002672A4" w:rsidRDefault="00B176FF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>осуществляющими деятельность в сфере управления многоквартирными домами,</w:t>
            </w:r>
          </w:p>
          <w:p w:rsidR="00B176FF" w:rsidRDefault="00B176FF" w:rsidP="00E2203B">
            <w:pPr>
              <w:pStyle w:val="a4"/>
              <w:ind w:left="795"/>
              <w:jc w:val="center"/>
              <w:rPr>
                <w:sz w:val="20"/>
              </w:rPr>
            </w:pPr>
            <w:proofErr w:type="gramStart"/>
            <w:r w:rsidRPr="002672A4">
              <w:rPr>
                <w:sz w:val="20"/>
              </w:rPr>
              <w:t>утвержденному</w:t>
            </w:r>
            <w:proofErr w:type="gramEnd"/>
            <w:r w:rsidRPr="002672A4">
              <w:rPr>
                <w:sz w:val="20"/>
              </w:rPr>
              <w:t xml:space="preserve"> Постановлением Правительства РФ от 23.09.2010 N 731</w:t>
            </w:r>
          </w:p>
          <w:p w:rsidR="00B176FF" w:rsidRDefault="00B176FF" w:rsidP="00E2203B"/>
        </w:tc>
      </w:tr>
      <w:tr w:rsidR="00B176FF" w:rsidTr="00E2203B">
        <w:tc>
          <w:tcPr>
            <w:tcW w:w="6204" w:type="dxa"/>
          </w:tcPr>
          <w:p w:rsidR="00B176FF" w:rsidRPr="00E431EB" w:rsidRDefault="00B176FF" w:rsidP="00E2203B">
            <w:pPr>
              <w:rPr>
                <w:rFonts w:eastAsia="Times New Roman" w:cs="Times New Roman"/>
                <w:b/>
                <w:sz w:val="24"/>
                <w:szCs w:val="24"/>
              </w:rPr>
            </w:pPr>
            <w:r w:rsidRPr="00E431EB">
              <w:rPr>
                <w:rFonts w:eastAsia="Times New Roman" w:cs="Times New Roman"/>
                <w:b/>
                <w:sz w:val="24"/>
                <w:szCs w:val="24"/>
              </w:rPr>
              <w:t>Степень износа здания, в т.ч. по элементам</w:t>
            </w:r>
          </w:p>
          <w:p w:rsidR="00B176FF" w:rsidRPr="002D4AE3" w:rsidRDefault="00B176FF" w:rsidP="00B176FF">
            <w:pPr>
              <w:pStyle w:val="a4"/>
              <w:numPr>
                <w:ilvl w:val="0"/>
                <w:numId w:val="8"/>
              </w:numPr>
              <w:rPr>
                <w:rFonts w:eastAsia="Times New Roman" w:cs="Times New Roman"/>
                <w:sz w:val="24"/>
                <w:szCs w:val="24"/>
              </w:rPr>
            </w:pPr>
            <w:r w:rsidRPr="002D4AE3">
              <w:rPr>
                <w:rFonts w:eastAsia="Times New Roman" w:cs="Times New Roman"/>
                <w:sz w:val="24"/>
                <w:szCs w:val="24"/>
              </w:rPr>
              <w:t>общая: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  <w:r w:rsidRPr="002D4AE3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7" w:type="dxa"/>
          </w:tcPr>
          <w:p w:rsidR="00B176FF" w:rsidRDefault="00906FFF" w:rsidP="00E2203B">
            <w:r>
              <w:t>10</w:t>
            </w:r>
            <w:r w:rsidR="00F512D2">
              <w:t>%</w:t>
            </w:r>
          </w:p>
        </w:tc>
      </w:tr>
      <w:tr w:rsidR="00B176FF" w:rsidTr="00E2203B">
        <w:tc>
          <w:tcPr>
            <w:tcW w:w="6204" w:type="dxa"/>
          </w:tcPr>
          <w:p w:rsidR="00B176FF" w:rsidRPr="002D4AE3" w:rsidRDefault="00B176FF" w:rsidP="00B176FF">
            <w:pPr>
              <w:pStyle w:val="a4"/>
              <w:numPr>
                <w:ilvl w:val="0"/>
                <w:numId w:val="8"/>
              </w:numPr>
            </w:pPr>
            <w:r w:rsidRPr="002D4AE3">
              <w:t>фундамент: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3367" w:type="dxa"/>
          </w:tcPr>
          <w:p w:rsidR="00B176FF" w:rsidRDefault="00906FFF" w:rsidP="00E2203B">
            <w:r>
              <w:t>10</w:t>
            </w:r>
            <w:r w:rsidR="00F512D2">
              <w:t>%</w:t>
            </w:r>
          </w:p>
        </w:tc>
      </w:tr>
      <w:tr w:rsidR="00B176FF" w:rsidTr="00E2203B">
        <w:tc>
          <w:tcPr>
            <w:tcW w:w="6204" w:type="dxa"/>
          </w:tcPr>
          <w:p w:rsidR="00B176FF" w:rsidRPr="002D4AE3" w:rsidRDefault="00B176FF" w:rsidP="00B176FF">
            <w:pPr>
              <w:pStyle w:val="a4"/>
              <w:numPr>
                <w:ilvl w:val="0"/>
                <w:numId w:val="8"/>
              </w:numPr>
            </w:pPr>
            <w:r w:rsidRPr="002D4AE3">
              <w:t>несущие стены: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3367" w:type="dxa"/>
          </w:tcPr>
          <w:p w:rsidR="00B176FF" w:rsidRDefault="00906FFF" w:rsidP="00E2203B">
            <w:r>
              <w:t>10</w:t>
            </w:r>
            <w:r w:rsidR="00F512D2">
              <w:t>%</w:t>
            </w:r>
          </w:p>
        </w:tc>
      </w:tr>
      <w:tr w:rsidR="00B176FF" w:rsidTr="00E2203B">
        <w:tc>
          <w:tcPr>
            <w:tcW w:w="6204" w:type="dxa"/>
          </w:tcPr>
          <w:p w:rsidR="00B176FF" w:rsidRPr="002D4AE3" w:rsidRDefault="00B176FF" w:rsidP="00B176FF">
            <w:pPr>
              <w:pStyle w:val="a4"/>
              <w:numPr>
                <w:ilvl w:val="0"/>
                <w:numId w:val="8"/>
              </w:numPr>
            </w:pPr>
            <w:r w:rsidRPr="002D4AE3">
              <w:t>перекрытия: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3367" w:type="dxa"/>
          </w:tcPr>
          <w:p w:rsidR="00B176FF" w:rsidRDefault="00906FFF" w:rsidP="00E2203B">
            <w:r>
              <w:t>10</w:t>
            </w:r>
            <w:r w:rsidR="00F512D2">
              <w:t>%</w:t>
            </w:r>
          </w:p>
        </w:tc>
      </w:tr>
      <w:tr w:rsidR="00B176FF" w:rsidTr="00E2203B">
        <w:tc>
          <w:tcPr>
            <w:tcW w:w="6204" w:type="dxa"/>
          </w:tcPr>
          <w:p w:rsidR="00B176FF" w:rsidRPr="00E431EB" w:rsidRDefault="00B176FF" w:rsidP="00E2203B">
            <w:pPr>
              <w:pStyle w:val="a4"/>
              <w:ind w:left="0"/>
              <w:rPr>
                <w:b/>
              </w:rPr>
            </w:pPr>
            <w:r w:rsidRPr="00E431EB">
              <w:rPr>
                <w:b/>
              </w:rPr>
              <w:t>Состояние дома:</w:t>
            </w:r>
          </w:p>
        </w:tc>
        <w:tc>
          <w:tcPr>
            <w:tcW w:w="3367" w:type="dxa"/>
          </w:tcPr>
          <w:p w:rsidR="00B176FF" w:rsidRDefault="00B176FF" w:rsidP="00E2203B"/>
        </w:tc>
      </w:tr>
      <w:tr w:rsidR="00B176FF" w:rsidTr="00E2203B">
        <w:tc>
          <w:tcPr>
            <w:tcW w:w="6204" w:type="dxa"/>
          </w:tcPr>
          <w:p w:rsidR="00B176FF" w:rsidRDefault="00B176FF" w:rsidP="00B176FF">
            <w:pPr>
              <w:pStyle w:val="a4"/>
              <w:numPr>
                <w:ilvl w:val="0"/>
                <w:numId w:val="9"/>
              </w:numPr>
            </w:pPr>
            <w:r>
              <w:t>Исправный</w:t>
            </w:r>
          </w:p>
        </w:tc>
        <w:tc>
          <w:tcPr>
            <w:tcW w:w="3367" w:type="dxa"/>
          </w:tcPr>
          <w:p w:rsidR="00B176FF" w:rsidRDefault="00906FFF" w:rsidP="00E2203B">
            <w:r>
              <w:t>+</w:t>
            </w:r>
          </w:p>
        </w:tc>
      </w:tr>
      <w:tr w:rsidR="00B176FF" w:rsidTr="00E2203B">
        <w:tc>
          <w:tcPr>
            <w:tcW w:w="6204" w:type="dxa"/>
          </w:tcPr>
          <w:p w:rsidR="00B176FF" w:rsidRDefault="00B176FF" w:rsidP="00B176FF">
            <w:pPr>
              <w:pStyle w:val="a4"/>
              <w:numPr>
                <w:ilvl w:val="0"/>
                <w:numId w:val="9"/>
              </w:numPr>
            </w:pPr>
            <w:r>
              <w:t>Ветхий</w:t>
            </w:r>
          </w:p>
        </w:tc>
        <w:tc>
          <w:tcPr>
            <w:tcW w:w="3367" w:type="dxa"/>
          </w:tcPr>
          <w:p w:rsidR="00B176FF" w:rsidRDefault="00B176FF" w:rsidP="00E2203B"/>
        </w:tc>
      </w:tr>
      <w:tr w:rsidR="00B176FF" w:rsidTr="00E2203B">
        <w:tc>
          <w:tcPr>
            <w:tcW w:w="6204" w:type="dxa"/>
          </w:tcPr>
          <w:p w:rsidR="00B176FF" w:rsidRDefault="00B176FF" w:rsidP="00B176FF">
            <w:pPr>
              <w:pStyle w:val="a4"/>
              <w:numPr>
                <w:ilvl w:val="0"/>
                <w:numId w:val="9"/>
              </w:numPr>
            </w:pPr>
            <w:r>
              <w:t>Аварийный</w:t>
            </w:r>
          </w:p>
        </w:tc>
        <w:tc>
          <w:tcPr>
            <w:tcW w:w="3367" w:type="dxa"/>
          </w:tcPr>
          <w:p w:rsidR="00B176FF" w:rsidRDefault="00B176FF" w:rsidP="00E2203B"/>
        </w:tc>
      </w:tr>
      <w:tr w:rsidR="00310601" w:rsidTr="00E2203B">
        <w:tc>
          <w:tcPr>
            <w:tcW w:w="9571" w:type="dxa"/>
            <w:gridSpan w:val="2"/>
          </w:tcPr>
          <w:p w:rsidR="00310601" w:rsidRPr="00BB633E" w:rsidRDefault="00310601" w:rsidP="00310601">
            <w:pPr>
              <w:pStyle w:val="a4"/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0B0044">
              <w:rPr>
                <w:b/>
                <w:sz w:val="28"/>
              </w:rPr>
              <w:t>Конструктивные элементы дома</w:t>
            </w:r>
          </w:p>
          <w:p w:rsidR="00310601" w:rsidRPr="00174FC4" w:rsidRDefault="00310601" w:rsidP="00E2203B">
            <w:pPr>
              <w:pStyle w:val="a4"/>
              <w:rPr>
                <w:b/>
              </w:rPr>
            </w:pPr>
          </w:p>
          <w:p w:rsidR="00310601" w:rsidRDefault="00310601" w:rsidP="00E2203B">
            <w:pPr>
              <w:pStyle w:val="a4"/>
              <w:jc w:val="center"/>
              <w:rPr>
                <w:sz w:val="20"/>
              </w:rPr>
            </w:pPr>
            <w:r w:rsidRPr="00BB633E">
              <w:rPr>
                <w:sz w:val="20"/>
              </w:rPr>
              <w:t>Поля, отмеченные</w:t>
            </w:r>
            <w:r w:rsidRPr="00BB633E">
              <w:rPr>
                <w:color w:val="FF0000"/>
                <w:sz w:val="20"/>
                <w:vertAlign w:val="superscript"/>
              </w:rPr>
              <w:t>731</w:t>
            </w:r>
            <w:r w:rsidRPr="00BB633E">
              <w:rPr>
                <w:sz w:val="20"/>
              </w:rPr>
              <w:t xml:space="preserve"> , являются обязательными для заполнения в рамках раскрытия информации. Заполнение остальных полей позволит организации получить более высокий рейтинг</w:t>
            </w:r>
            <w:r>
              <w:rPr>
                <w:sz w:val="20"/>
              </w:rPr>
              <w:t>.</w:t>
            </w:r>
          </w:p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3E1653" w:rsidRDefault="00310601" w:rsidP="00E2203B">
            <w:pPr>
              <w:pStyle w:val="a4"/>
              <w:ind w:left="0"/>
              <w:rPr>
                <w:b/>
              </w:rPr>
            </w:pPr>
            <w:r w:rsidRPr="003E1653">
              <w:rPr>
                <w:b/>
              </w:rPr>
              <w:t>Площадь фасада:</w:t>
            </w:r>
          </w:p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Общая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оштукатуренный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неоштукатуренный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панельный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proofErr w:type="gramStart"/>
            <w:r>
              <w:t>облицованный</w:t>
            </w:r>
            <w:proofErr w:type="gramEnd"/>
            <w:r>
              <w:t xml:space="preserve"> плиткой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 xml:space="preserve">облицованный </w:t>
            </w:r>
            <w:proofErr w:type="spellStart"/>
            <w:r>
              <w:t>сайдингом</w:t>
            </w:r>
            <w:proofErr w:type="spellEnd"/>
            <w:r>
              <w:t xml:space="preserve">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деревянный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proofErr w:type="gramStart"/>
            <w:r>
              <w:t>утепленный</w:t>
            </w:r>
            <w:proofErr w:type="gramEnd"/>
            <w:r>
              <w:t xml:space="preserve"> с отделкой декоративной штукатуркой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proofErr w:type="gramStart"/>
            <w:r>
              <w:t>утепленный</w:t>
            </w:r>
            <w:proofErr w:type="gramEnd"/>
            <w:r>
              <w:t xml:space="preserve"> с отделкой плиткой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proofErr w:type="gramStart"/>
            <w:r>
              <w:t>утепленный</w:t>
            </w:r>
            <w:proofErr w:type="gramEnd"/>
            <w:r>
              <w:t xml:space="preserve"> с отделкой </w:t>
            </w:r>
            <w:proofErr w:type="spellStart"/>
            <w:r>
              <w:t>сайдингом</w:t>
            </w:r>
            <w:proofErr w:type="spellEnd"/>
            <w:r>
              <w:t xml:space="preserve">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proofErr w:type="spellStart"/>
            <w:r>
              <w:t>отмостка</w:t>
            </w:r>
            <w:proofErr w:type="spellEnd"/>
            <w:r>
              <w:t xml:space="preserve">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остекление мест общего пользования, дерево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остекление мест общего пользования, пластик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остекление индивидуальное, дерево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остекление индивидуальное, пластик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lastRenderedPageBreak/>
              <w:t>металлических дверных заполнений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иных дверных заполнений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>:</w:t>
            </w:r>
          </w:p>
          <w:p w:rsidR="00310601" w:rsidRDefault="00310601" w:rsidP="00E2203B">
            <w:pPr>
              <w:pStyle w:val="a4"/>
              <w:ind w:left="0"/>
            </w:pPr>
            <w:r w:rsidRPr="000B0044">
              <w:rPr>
                <w:sz w:val="20"/>
              </w:rPr>
              <w:t>Год проведения последнего капитального ремонта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E2203B">
            <w:pPr>
              <w:pStyle w:val="a4"/>
              <w:ind w:left="0"/>
              <w:rPr>
                <w:b/>
              </w:rPr>
            </w:pPr>
            <w:r w:rsidRPr="00CE6186">
              <w:rPr>
                <w:b/>
              </w:rPr>
              <w:t>Площадь кровли:</w:t>
            </w:r>
          </w:p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Общая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310601">
            <w:pPr>
              <w:pStyle w:val="a4"/>
              <w:numPr>
                <w:ilvl w:val="0"/>
                <w:numId w:val="10"/>
              </w:numPr>
              <w:tabs>
                <w:tab w:val="left" w:pos="915"/>
              </w:tabs>
              <w:rPr>
                <w:b/>
              </w:rPr>
            </w:pPr>
            <w:r>
              <w:t>шиферная скатная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310601">
            <w:pPr>
              <w:pStyle w:val="a4"/>
              <w:numPr>
                <w:ilvl w:val="0"/>
                <w:numId w:val="10"/>
              </w:numPr>
              <w:rPr>
                <w:b/>
              </w:rPr>
            </w:pPr>
            <w:r>
              <w:t>металлическая скатная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310601">
            <w:pPr>
              <w:pStyle w:val="a4"/>
              <w:numPr>
                <w:ilvl w:val="0"/>
                <w:numId w:val="10"/>
              </w:numPr>
              <w:tabs>
                <w:tab w:val="left" w:pos="1530"/>
              </w:tabs>
              <w:rPr>
                <w:b/>
              </w:rPr>
            </w:pPr>
            <w:r>
              <w:t>иная скатная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310601">
            <w:pPr>
              <w:pStyle w:val="a4"/>
              <w:numPr>
                <w:ilvl w:val="0"/>
                <w:numId w:val="10"/>
              </w:numPr>
              <w:rPr>
                <w:b/>
              </w:rPr>
            </w:pPr>
            <w:r>
              <w:t>плоская (кв.м.):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CE6186" w:rsidRDefault="00310601" w:rsidP="00E2203B">
            <w:pPr>
              <w:pStyle w:val="a4"/>
              <w:ind w:left="0"/>
              <w:rPr>
                <w:b/>
              </w:rPr>
            </w:pPr>
            <w:r w:rsidRPr="00CE6186">
              <w:rPr>
                <w:b/>
              </w:rPr>
              <w:t>Сведения о подвале: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Эксплуатируемый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Неэксплуатируемый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310601">
            <w:pPr>
              <w:pStyle w:val="a4"/>
              <w:numPr>
                <w:ilvl w:val="0"/>
                <w:numId w:val="10"/>
              </w:numPr>
            </w:pPr>
            <w:r>
              <w:t>Отсутствует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ind w:left="0"/>
            </w:pPr>
            <w:r>
              <w:t>Площадь подвала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Pr="00992C06" w:rsidRDefault="00310601" w:rsidP="00E2203B">
            <w:pPr>
              <w:pStyle w:val="a4"/>
              <w:ind w:left="0"/>
              <w:rPr>
                <w:b/>
              </w:rPr>
            </w:pPr>
            <w:r w:rsidRPr="00992C06">
              <w:rPr>
                <w:b/>
              </w:rPr>
              <w:t>Площадь помещений общего пользования (кв</w:t>
            </w:r>
            <w:proofErr w:type="gramStart"/>
            <w:r w:rsidRPr="00992C06">
              <w:rPr>
                <w:b/>
              </w:rPr>
              <w:t>.м</w:t>
            </w:r>
            <w:proofErr w:type="gramEnd"/>
            <w:r w:rsidRPr="00992C06">
              <w:rPr>
                <w:b/>
              </w:rPr>
              <w:t>)</w:t>
            </w:r>
            <w:r w:rsidR="00DF23D8">
              <w:rPr>
                <w:b/>
              </w:rPr>
              <w:t>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ind w:left="0"/>
            </w:pPr>
            <w:r>
              <w:t>Последний ремонт помещений общего пользования: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tabs>
                <w:tab w:val="left" w:pos="4215"/>
              </w:tabs>
              <w:ind w:left="0"/>
            </w:pPr>
            <w:r>
              <w:t>Количество мусоропроводов</w:t>
            </w:r>
            <w:r>
              <w:tab/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310601" w:rsidTr="00E2203B">
        <w:tc>
          <w:tcPr>
            <w:tcW w:w="6204" w:type="dxa"/>
          </w:tcPr>
          <w:p w:rsidR="00310601" w:rsidRDefault="00310601" w:rsidP="00E2203B">
            <w:pPr>
              <w:pStyle w:val="a4"/>
              <w:tabs>
                <w:tab w:val="left" w:pos="2190"/>
              </w:tabs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мусоропроводов:</w:t>
            </w:r>
          </w:p>
        </w:tc>
        <w:tc>
          <w:tcPr>
            <w:tcW w:w="3367" w:type="dxa"/>
          </w:tcPr>
          <w:p w:rsidR="00310601" w:rsidRDefault="00310601" w:rsidP="00E2203B"/>
        </w:tc>
      </w:tr>
      <w:tr w:rsidR="000149A8" w:rsidTr="00E2203B">
        <w:tc>
          <w:tcPr>
            <w:tcW w:w="9571" w:type="dxa"/>
            <w:gridSpan w:val="2"/>
          </w:tcPr>
          <w:p w:rsidR="000149A8" w:rsidRPr="000149A8" w:rsidRDefault="000149A8" w:rsidP="000149A8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sz w:val="28"/>
              </w:rPr>
            </w:pPr>
            <w:r w:rsidRPr="000149A8">
              <w:rPr>
                <w:b/>
                <w:sz w:val="28"/>
              </w:rPr>
              <w:t>Инженерные системы</w:t>
            </w:r>
          </w:p>
          <w:p w:rsidR="000149A8" w:rsidRPr="004B5A3F" w:rsidRDefault="000149A8" w:rsidP="00E2203B">
            <w:pPr>
              <w:pStyle w:val="a4"/>
              <w:jc w:val="center"/>
              <w:rPr>
                <w:b/>
              </w:rPr>
            </w:pPr>
          </w:p>
          <w:p w:rsidR="000149A8" w:rsidRDefault="000149A8" w:rsidP="00E2203B">
            <w:pPr>
              <w:pStyle w:val="a4"/>
              <w:rPr>
                <w:sz w:val="20"/>
              </w:rPr>
            </w:pPr>
            <w:r w:rsidRPr="00AB126B">
              <w:rPr>
                <w:sz w:val="20"/>
              </w:rPr>
              <w:t>Поля, отмеченные</w:t>
            </w:r>
            <w:r w:rsidRPr="00AB126B">
              <w:rPr>
                <w:color w:val="FF0000"/>
                <w:sz w:val="20"/>
                <w:vertAlign w:val="superscript"/>
              </w:rPr>
              <w:t>731</w:t>
            </w:r>
            <w:r w:rsidRPr="00AB126B">
              <w:rPr>
                <w:sz w:val="20"/>
              </w:rPr>
              <w:t xml:space="preserve"> , являются обязательными для заполнения в рамках раскрытия информации. Заполнение остальных полей позволит организации получить более высокий рейтинг.</w:t>
            </w:r>
          </w:p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rPr>
                <w:b/>
              </w:rPr>
            </w:pPr>
            <w:r w:rsidRPr="00D807E6">
              <w:rPr>
                <w:b/>
              </w:rPr>
              <w:t>Система отопления: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1"/>
              </w:numPr>
            </w:pPr>
            <w:r>
              <w:t>Центральное</w:t>
            </w:r>
          </w:p>
        </w:tc>
        <w:tc>
          <w:tcPr>
            <w:tcW w:w="3367" w:type="dxa"/>
          </w:tcPr>
          <w:p w:rsidR="000149A8" w:rsidRDefault="00906FFF" w:rsidP="00E2203B">
            <w:r>
              <w:t>+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Элеваторы: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Длина трубопроводов системы отопления (м):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системы отопления: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Количество точек ввода: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Количество узлов управления: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 xml:space="preserve">Количество </w:t>
            </w:r>
            <w:proofErr w:type="spellStart"/>
            <w:r>
              <w:t>общедомовых</w:t>
            </w:r>
            <w:proofErr w:type="spellEnd"/>
            <w:r>
              <w:t xml:space="preserve"> приборов учета: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Отпуск ресурсов производится: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</w:pPr>
            <w:r>
              <w:t>Нет данных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>По нормативам или квартирным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 xml:space="preserve">По показаниям </w:t>
            </w:r>
            <w:proofErr w:type="spellStart"/>
            <w:r>
              <w:t>общедомовых</w:t>
            </w:r>
            <w:proofErr w:type="spellEnd"/>
            <w:r>
              <w:t xml:space="preserve">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rPr>
                <w:b/>
              </w:rPr>
            </w:pPr>
            <w:r w:rsidRPr="00D807E6">
              <w:rPr>
                <w:b/>
              </w:rPr>
              <w:t>Система горячего водоснабжения: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3"/>
              </w:numPr>
            </w:pPr>
            <w:r>
              <w:t>Централизованная закрытая</w:t>
            </w:r>
          </w:p>
        </w:tc>
        <w:tc>
          <w:tcPr>
            <w:tcW w:w="3367" w:type="dxa"/>
          </w:tcPr>
          <w:p w:rsidR="000149A8" w:rsidRDefault="00906FFF" w:rsidP="00E2203B">
            <w:r>
              <w:t>+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Длина трубопроводов ГВС (м):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системы ГВС:</w:t>
            </w:r>
          </w:p>
        </w:tc>
        <w:tc>
          <w:tcPr>
            <w:tcW w:w="3367" w:type="dxa"/>
          </w:tcPr>
          <w:p w:rsidR="000149A8" w:rsidRDefault="00906FFF" w:rsidP="00E2203B">
            <w:r>
              <w:t>2013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Количество точек ввода: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Количество узлов управления: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 xml:space="preserve">Количество </w:t>
            </w:r>
            <w:proofErr w:type="spellStart"/>
            <w:r>
              <w:t>общедомовых</w:t>
            </w:r>
            <w:proofErr w:type="spellEnd"/>
            <w:r>
              <w:t xml:space="preserve"> приборов учета: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Отпуск ресурсов производится: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</w:pPr>
            <w:r>
              <w:t>Нет данных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>По нормативам или квартирным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 xml:space="preserve">По показаниям </w:t>
            </w:r>
            <w:proofErr w:type="spellStart"/>
            <w:r>
              <w:t>общедомовых</w:t>
            </w:r>
            <w:proofErr w:type="spellEnd"/>
            <w:r>
              <w:t xml:space="preserve">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rPr>
                <w:b/>
              </w:rPr>
            </w:pPr>
            <w:r w:rsidRPr="00D807E6">
              <w:rPr>
                <w:b/>
              </w:rPr>
              <w:t>Система холодного водоснабжения: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4"/>
              </w:numPr>
            </w:pPr>
            <w:r>
              <w:t>Централизованное</w:t>
            </w:r>
          </w:p>
        </w:tc>
        <w:tc>
          <w:tcPr>
            <w:tcW w:w="3367" w:type="dxa"/>
          </w:tcPr>
          <w:p w:rsidR="000149A8" w:rsidRDefault="00906FFF" w:rsidP="00E2203B">
            <w:r>
              <w:t>+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  <w:jc w:val="both"/>
            </w:pPr>
            <w:r>
              <w:lastRenderedPageBreak/>
              <w:t>Длина трубопроводов ХВС (м):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  <w:jc w:val="both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системы ХВС:</w:t>
            </w:r>
          </w:p>
        </w:tc>
        <w:tc>
          <w:tcPr>
            <w:tcW w:w="3367" w:type="dxa"/>
          </w:tcPr>
          <w:p w:rsidR="000149A8" w:rsidRDefault="00906FFF" w:rsidP="00E2203B">
            <w:r>
              <w:t>2013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  <w:jc w:val="both"/>
            </w:pPr>
            <w:r>
              <w:t>Количество точек ввода: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  <w:jc w:val="both"/>
            </w:pPr>
            <w:r>
              <w:t xml:space="preserve">Количество </w:t>
            </w:r>
            <w:proofErr w:type="spellStart"/>
            <w:r>
              <w:t>общедомовых</w:t>
            </w:r>
            <w:proofErr w:type="spellEnd"/>
            <w:r>
              <w:t xml:space="preserve"> приборов учета: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Отпуск ресурсов производится: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</w:pPr>
            <w:r>
              <w:t>Нет данных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>По нормативам или квартирным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 xml:space="preserve">По показаниям </w:t>
            </w:r>
            <w:proofErr w:type="spellStart"/>
            <w:r>
              <w:t>общедомовых</w:t>
            </w:r>
            <w:proofErr w:type="spellEnd"/>
            <w:r>
              <w:t xml:space="preserve">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jc w:val="both"/>
              <w:rPr>
                <w:b/>
              </w:rPr>
            </w:pPr>
            <w:r w:rsidRPr="00D807E6">
              <w:rPr>
                <w:b/>
              </w:rPr>
              <w:t>Система водоотведения (канализации):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4"/>
              </w:numPr>
            </w:pPr>
            <w:r>
              <w:t>Централизованная</w:t>
            </w:r>
          </w:p>
        </w:tc>
        <w:tc>
          <w:tcPr>
            <w:tcW w:w="3367" w:type="dxa"/>
          </w:tcPr>
          <w:p w:rsidR="000149A8" w:rsidRDefault="00906FFF" w:rsidP="00E2203B">
            <w:r>
              <w:t>+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tabs>
                <w:tab w:val="left" w:pos="3705"/>
              </w:tabs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ab/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tabs>
                <w:tab w:val="left" w:pos="3705"/>
              </w:tabs>
              <w:ind w:left="0"/>
            </w:pPr>
            <w:r>
              <w:t>Длина трубопроводов системы водоотведения (м):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tabs>
                <w:tab w:val="left" w:pos="3705"/>
              </w:tabs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системы водоотведения: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rPr>
                <w:b/>
              </w:rPr>
            </w:pPr>
            <w:r w:rsidRPr="00D807E6">
              <w:rPr>
                <w:b/>
              </w:rPr>
              <w:t>Система электроснабжения: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5"/>
              </w:numPr>
            </w:pPr>
            <w:r>
              <w:t>Централизованное</w:t>
            </w:r>
          </w:p>
        </w:tc>
        <w:tc>
          <w:tcPr>
            <w:tcW w:w="3367" w:type="dxa"/>
          </w:tcPr>
          <w:p w:rsidR="000149A8" w:rsidRDefault="00906FFF" w:rsidP="00E2203B">
            <w:r>
              <w:t>+</w:t>
            </w:r>
          </w:p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</w:pPr>
            <w:r>
              <w:t>Длина сетей в местах общего пользования (м):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</w:pPr>
            <w:r>
              <w:t xml:space="preserve">Последний </w:t>
            </w:r>
            <w:proofErr w:type="spellStart"/>
            <w:r>
              <w:t>кап</w:t>
            </w:r>
            <w:proofErr w:type="gramStart"/>
            <w:r>
              <w:t>.р</w:t>
            </w:r>
            <w:proofErr w:type="gramEnd"/>
            <w:r>
              <w:t>емонт</w:t>
            </w:r>
            <w:proofErr w:type="spellEnd"/>
            <w:r>
              <w:t xml:space="preserve"> системы электроснабжения: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</w:pPr>
            <w:r>
              <w:t>Количество точек ввода: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pPr>
              <w:pStyle w:val="a4"/>
              <w:ind w:left="0"/>
            </w:pPr>
            <w:r>
              <w:t xml:space="preserve">Количество </w:t>
            </w:r>
            <w:proofErr w:type="spellStart"/>
            <w:r>
              <w:t>общедомовых</w:t>
            </w:r>
            <w:proofErr w:type="spellEnd"/>
            <w:r>
              <w:t xml:space="preserve"> приборов учета: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E2203B">
            <w:r>
              <w:t>Отпуск ресурсов производится: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</w:pPr>
            <w:r>
              <w:t>Нет данных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>По нормативам или квартирным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2"/>
              </w:numPr>
              <w:tabs>
                <w:tab w:val="left" w:pos="2220"/>
              </w:tabs>
            </w:pPr>
            <w:r>
              <w:t xml:space="preserve">По показаниям </w:t>
            </w:r>
            <w:proofErr w:type="spellStart"/>
            <w:r>
              <w:t>общедомовых</w:t>
            </w:r>
            <w:proofErr w:type="spellEnd"/>
            <w:r>
              <w:t xml:space="preserve"> ПУ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Pr="00D807E6" w:rsidRDefault="000149A8" w:rsidP="00E2203B">
            <w:pPr>
              <w:pStyle w:val="a4"/>
              <w:ind w:left="0"/>
              <w:rPr>
                <w:b/>
              </w:rPr>
            </w:pPr>
            <w:r w:rsidRPr="00D807E6">
              <w:rPr>
                <w:b/>
              </w:rPr>
              <w:t>Система газоснабжения:</w:t>
            </w:r>
          </w:p>
        </w:tc>
        <w:tc>
          <w:tcPr>
            <w:tcW w:w="3367" w:type="dxa"/>
          </w:tcPr>
          <w:p w:rsidR="000149A8" w:rsidRDefault="000149A8" w:rsidP="00E2203B"/>
        </w:tc>
      </w:tr>
      <w:tr w:rsidR="000149A8" w:rsidTr="00E2203B">
        <w:tc>
          <w:tcPr>
            <w:tcW w:w="6204" w:type="dxa"/>
          </w:tcPr>
          <w:p w:rsidR="000149A8" w:rsidRDefault="000149A8" w:rsidP="000149A8">
            <w:pPr>
              <w:pStyle w:val="a4"/>
              <w:numPr>
                <w:ilvl w:val="0"/>
                <w:numId w:val="16"/>
              </w:numPr>
            </w:pPr>
            <w:r>
              <w:t>Отсутствует</w:t>
            </w:r>
          </w:p>
        </w:tc>
        <w:tc>
          <w:tcPr>
            <w:tcW w:w="3367" w:type="dxa"/>
          </w:tcPr>
          <w:p w:rsidR="000149A8" w:rsidRDefault="00A6544A" w:rsidP="00E2203B">
            <w:r>
              <w:t>+</w:t>
            </w:r>
          </w:p>
        </w:tc>
      </w:tr>
      <w:tr w:rsidR="004379CD" w:rsidTr="00E2203B">
        <w:tc>
          <w:tcPr>
            <w:tcW w:w="9571" w:type="dxa"/>
            <w:gridSpan w:val="2"/>
          </w:tcPr>
          <w:p w:rsidR="004379CD" w:rsidRPr="004379CD" w:rsidRDefault="004379CD" w:rsidP="004379CD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sz w:val="28"/>
              </w:rPr>
            </w:pPr>
            <w:r w:rsidRPr="004379CD">
              <w:rPr>
                <w:b/>
                <w:sz w:val="28"/>
              </w:rPr>
              <w:t>Лифты (по каждому лифту в доме отдельно)</w:t>
            </w:r>
          </w:p>
          <w:p w:rsidR="004379CD" w:rsidRPr="00E46388" w:rsidRDefault="004379CD" w:rsidP="00E2203B">
            <w:pPr>
              <w:pStyle w:val="a4"/>
              <w:jc w:val="center"/>
              <w:rPr>
                <w:b/>
              </w:rPr>
            </w:pPr>
          </w:p>
          <w:p w:rsidR="004379CD" w:rsidRDefault="004379CD" w:rsidP="00E2203B">
            <w:pPr>
              <w:pStyle w:val="a4"/>
              <w:rPr>
                <w:sz w:val="20"/>
              </w:rPr>
            </w:pPr>
            <w:r w:rsidRPr="004A54D9">
              <w:rPr>
                <w:sz w:val="20"/>
              </w:rPr>
              <w:t>Поля, отмеченные</w:t>
            </w:r>
            <w:r w:rsidRPr="004A54D9">
              <w:rPr>
                <w:color w:val="FF0000"/>
                <w:sz w:val="18"/>
                <w:vertAlign w:val="superscript"/>
              </w:rPr>
              <w:t>731</w:t>
            </w:r>
            <w:r w:rsidRPr="004A54D9">
              <w:rPr>
                <w:sz w:val="20"/>
              </w:rPr>
              <w:t>, являются обязательными для заполнения в рамках раскрытия информации. Заполнение остальных полей позволит организации получить более высокий рейтинг</w:t>
            </w:r>
          </w:p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Pr="00354BB6" w:rsidRDefault="004379CD" w:rsidP="00E2203B">
            <w:pPr>
              <w:pStyle w:val="a4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Лифт 1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№ подъезда</w:t>
            </w:r>
          </w:p>
        </w:tc>
        <w:tc>
          <w:tcPr>
            <w:tcW w:w="3367" w:type="dxa"/>
          </w:tcPr>
          <w:p w:rsidR="004379CD" w:rsidRDefault="00906FFF" w:rsidP="00E2203B">
            <w:r>
              <w:t>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заводской номер</w:t>
            </w:r>
          </w:p>
        </w:tc>
        <w:tc>
          <w:tcPr>
            <w:tcW w:w="3367" w:type="dxa"/>
          </w:tcPr>
          <w:p w:rsidR="004379CD" w:rsidRDefault="00906FFF" w:rsidP="00E2203B">
            <w:r>
              <w:t>41373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  <w:rPr>
                <w:rStyle w:val="b-tabulationtext"/>
              </w:rPr>
            </w:pPr>
            <w:r>
              <w:rPr>
                <w:rStyle w:val="b-tabulationtext"/>
              </w:rPr>
              <w:t>количество остановок</w:t>
            </w:r>
          </w:p>
        </w:tc>
        <w:tc>
          <w:tcPr>
            <w:tcW w:w="3367" w:type="dxa"/>
          </w:tcPr>
          <w:p w:rsidR="004379CD" w:rsidRDefault="00906FFF" w:rsidP="00E2203B">
            <w:r>
              <w:t>11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 xml:space="preserve">Грузоподъемность, </w:t>
            </w:r>
            <w:proofErr w:type="gramStart"/>
            <w:r>
              <w:t>кг</w:t>
            </w:r>
            <w:proofErr w:type="gramEnd"/>
          </w:p>
        </w:tc>
        <w:tc>
          <w:tcPr>
            <w:tcW w:w="3367" w:type="dxa"/>
          </w:tcPr>
          <w:p w:rsidR="004379CD" w:rsidRDefault="00906FFF" w:rsidP="00E2203B">
            <w:r>
              <w:t>630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Год ввода в эксплуатацию</w:t>
            </w:r>
          </w:p>
        </w:tc>
        <w:tc>
          <w:tcPr>
            <w:tcW w:w="3367" w:type="dxa"/>
          </w:tcPr>
          <w:p w:rsidR="004379CD" w:rsidRDefault="00906FFF" w:rsidP="00E2203B">
            <w:r>
              <w:t>2006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Плановый срок замены (вывода из эксплуатации)</w:t>
            </w:r>
          </w:p>
          <w:p w:rsidR="004379CD" w:rsidRDefault="004379CD" w:rsidP="00E2203B">
            <w:pPr>
              <w:pStyle w:val="a4"/>
              <w:ind w:left="0"/>
            </w:pPr>
            <w:r w:rsidRPr="00354BB6">
              <w:rPr>
                <w:sz w:val="20"/>
              </w:rPr>
              <w:t>Формат: 06.11.2013</w:t>
            </w:r>
          </w:p>
        </w:tc>
        <w:tc>
          <w:tcPr>
            <w:tcW w:w="3367" w:type="dxa"/>
          </w:tcPr>
          <w:p w:rsidR="004379CD" w:rsidRDefault="00906FFF" w:rsidP="00E2203B">
            <w:r>
              <w:t>2031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изготовитель</w:t>
            </w:r>
          </w:p>
        </w:tc>
        <w:tc>
          <w:tcPr>
            <w:tcW w:w="3367" w:type="dxa"/>
          </w:tcPr>
          <w:p w:rsidR="004379CD" w:rsidRDefault="00906FFF" w:rsidP="00E2203B">
            <w:r>
              <w:t xml:space="preserve">Карачаровский </w:t>
            </w:r>
            <w:proofErr w:type="spellStart"/>
            <w:r>
              <w:t>механич</w:t>
            </w:r>
            <w:proofErr w:type="gramStart"/>
            <w:r>
              <w:t>.з</w:t>
            </w:r>
            <w:proofErr w:type="gramEnd"/>
            <w:r>
              <w:t>авод</w:t>
            </w:r>
            <w:proofErr w:type="spellEnd"/>
          </w:p>
        </w:tc>
      </w:tr>
      <w:tr w:rsidR="004379CD" w:rsidTr="00E2203B">
        <w:tc>
          <w:tcPr>
            <w:tcW w:w="6204" w:type="dxa"/>
          </w:tcPr>
          <w:p w:rsidR="004379CD" w:rsidRPr="003321B2" w:rsidRDefault="004379CD" w:rsidP="00E2203B">
            <w:pPr>
              <w:pStyle w:val="a4"/>
              <w:ind w:left="0"/>
              <w:rPr>
                <w:b/>
              </w:rPr>
            </w:pPr>
            <w:r w:rsidRPr="003321B2">
              <w:rPr>
                <w:b/>
              </w:rPr>
              <w:t>Лифт 2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№ подъезда</w:t>
            </w:r>
          </w:p>
        </w:tc>
        <w:tc>
          <w:tcPr>
            <w:tcW w:w="3367" w:type="dxa"/>
          </w:tcPr>
          <w:p w:rsidR="004379CD" w:rsidRDefault="00906FFF" w:rsidP="00E2203B">
            <w:r>
              <w:t>2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заводской номер</w:t>
            </w:r>
          </w:p>
        </w:tc>
        <w:tc>
          <w:tcPr>
            <w:tcW w:w="3367" w:type="dxa"/>
          </w:tcPr>
          <w:p w:rsidR="004379CD" w:rsidRDefault="00906FFF" w:rsidP="00E2203B">
            <w:r>
              <w:t>41374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r w:rsidRPr="00E02BB7">
              <w:rPr>
                <w:rStyle w:val="b-tabulationtext"/>
              </w:rPr>
              <w:t>количество остановок</w:t>
            </w:r>
          </w:p>
        </w:tc>
        <w:tc>
          <w:tcPr>
            <w:tcW w:w="3367" w:type="dxa"/>
          </w:tcPr>
          <w:p w:rsidR="004379CD" w:rsidRDefault="00906FFF" w:rsidP="00E2203B">
            <w:r>
              <w:t>11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 xml:space="preserve">Грузоподъемность, </w:t>
            </w:r>
            <w:proofErr w:type="gramStart"/>
            <w:r>
              <w:t>кг</w:t>
            </w:r>
            <w:proofErr w:type="gramEnd"/>
          </w:p>
        </w:tc>
        <w:tc>
          <w:tcPr>
            <w:tcW w:w="3367" w:type="dxa"/>
          </w:tcPr>
          <w:p w:rsidR="004379CD" w:rsidRDefault="00906FFF" w:rsidP="00E2203B">
            <w:r>
              <w:t>630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Год ввода в эксплуатацию</w:t>
            </w:r>
          </w:p>
        </w:tc>
        <w:tc>
          <w:tcPr>
            <w:tcW w:w="3367" w:type="dxa"/>
          </w:tcPr>
          <w:p w:rsidR="004379CD" w:rsidRDefault="00906FFF" w:rsidP="00E2203B">
            <w:r>
              <w:t>2006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Плановый срок замены (вывода из эксплуатации)</w:t>
            </w:r>
          </w:p>
          <w:p w:rsidR="004379CD" w:rsidRDefault="004379CD" w:rsidP="00E2203B">
            <w:pPr>
              <w:pStyle w:val="a4"/>
              <w:ind w:left="0"/>
            </w:pPr>
            <w:r w:rsidRPr="00354BB6">
              <w:rPr>
                <w:sz w:val="20"/>
              </w:rPr>
              <w:t>Формат: 06.11.2013</w:t>
            </w:r>
          </w:p>
        </w:tc>
        <w:tc>
          <w:tcPr>
            <w:tcW w:w="3367" w:type="dxa"/>
          </w:tcPr>
          <w:p w:rsidR="004379CD" w:rsidRDefault="00906FFF" w:rsidP="00E2203B">
            <w:r>
              <w:t>2031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изготовитель</w:t>
            </w:r>
          </w:p>
        </w:tc>
        <w:tc>
          <w:tcPr>
            <w:tcW w:w="3367" w:type="dxa"/>
          </w:tcPr>
          <w:p w:rsidR="004379CD" w:rsidRDefault="00906FFF" w:rsidP="00E2203B">
            <w:r>
              <w:t xml:space="preserve">Карачаровский </w:t>
            </w:r>
            <w:proofErr w:type="spellStart"/>
            <w:r>
              <w:t>механич</w:t>
            </w:r>
            <w:proofErr w:type="gramStart"/>
            <w:r>
              <w:t>.з</w:t>
            </w:r>
            <w:proofErr w:type="gramEnd"/>
            <w:r>
              <w:t>авод</w:t>
            </w:r>
            <w:proofErr w:type="spellEnd"/>
          </w:p>
        </w:tc>
      </w:tr>
      <w:tr w:rsidR="004379CD" w:rsidTr="00E2203B">
        <w:tc>
          <w:tcPr>
            <w:tcW w:w="6204" w:type="dxa"/>
          </w:tcPr>
          <w:p w:rsidR="004379CD" w:rsidRPr="003321B2" w:rsidRDefault="004379CD" w:rsidP="00E2203B">
            <w:pPr>
              <w:pStyle w:val="a4"/>
              <w:ind w:left="0"/>
              <w:rPr>
                <w:b/>
              </w:rPr>
            </w:pPr>
            <w:r w:rsidRPr="003321B2">
              <w:rPr>
                <w:b/>
              </w:rPr>
              <w:t>Лифт 3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№ подъезда</w:t>
            </w:r>
          </w:p>
        </w:tc>
        <w:tc>
          <w:tcPr>
            <w:tcW w:w="3367" w:type="dxa"/>
          </w:tcPr>
          <w:p w:rsidR="004379CD" w:rsidRDefault="0082483C" w:rsidP="00E2203B">
            <w:r>
              <w:t>3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lastRenderedPageBreak/>
              <w:t>заводской номер</w:t>
            </w:r>
          </w:p>
        </w:tc>
        <w:tc>
          <w:tcPr>
            <w:tcW w:w="3367" w:type="dxa"/>
          </w:tcPr>
          <w:p w:rsidR="004379CD" w:rsidRDefault="0082483C" w:rsidP="00E2203B">
            <w:r>
              <w:t>41375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  <w:rPr>
                <w:rStyle w:val="b-tabulationtext"/>
              </w:rPr>
            </w:pPr>
            <w:r>
              <w:rPr>
                <w:rStyle w:val="b-tabulationtext"/>
              </w:rPr>
              <w:t>количество остановок</w:t>
            </w:r>
          </w:p>
        </w:tc>
        <w:tc>
          <w:tcPr>
            <w:tcW w:w="3367" w:type="dxa"/>
          </w:tcPr>
          <w:p w:rsidR="004379CD" w:rsidRDefault="0082483C" w:rsidP="00E2203B">
            <w:r>
              <w:t>11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 xml:space="preserve">Грузоподъемность, </w:t>
            </w:r>
            <w:proofErr w:type="gramStart"/>
            <w:r>
              <w:t>кг</w:t>
            </w:r>
            <w:proofErr w:type="gramEnd"/>
          </w:p>
        </w:tc>
        <w:tc>
          <w:tcPr>
            <w:tcW w:w="3367" w:type="dxa"/>
          </w:tcPr>
          <w:p w:rsidR="004379CD" w:rsidRDefault="0082483C" w:rsidP="00E2203B">
            <w:r>
              <w:t>630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Год ввода в эксплуатацию</w:t>
            </w:r>
          </w:p>
        </w:tc>
        <w:tc>
          <w:tcPr>
            <w:tcW w:w="3367" w:type="dxa"/>
          </w:tcPr>
          <w:p w:rsidR="004379CD" w:rsidRDefault="0082483C" w:rsidP="00E2203B">
            <w:r>
              <w:t>2006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r w:rsidRPr="00F0401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3367" w:type="dxa"/>
          </w:tcPr>
          <w:p w:rsidR="004379CD" w:rsidRDefault="004379CD" w:rsidP="00E2203B"/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t>Плановый срок замены (вывода из эксплуатации)</w:t>
            </w:r>
          </w:p>
          <w:p w:rsidR="004379CD" w:rsidRDefault="004379CD" w:rsidP="00E2203B">
            <w:pPr>
              <w:pStyle w:val="a4"/>
              <w:ind w:left="0"/>
            </w:pPr>
            <w:r w:rsidRPr="00354BB6">
              <w:rPr>
                <w:sz w:val="20"/>
              </w:rPr>
              <w:t>Формат: 06.11.2013</w:t>
            </w:r>
          </w:p>
        </w:tc>
        <w:tc>
          <w:tcPr>
            <w:tcW w:w="3367" w:type="dxa"/>
          </w:tcPr>
          <w:p w:rsidR="004379CD" w:rsidRDefault="0082483C" w:rsidP="00E2203B">
            <w:r>
              <w:t>2031</w:t>
            </w:r>
          </w:p>
        </w:tc>
      </w:tr>
      <w:tr w:rsidR="004379CD" w:rsidTr="00E2203B">
        <w:tc>
          <w:tcPr>
            <w:tcW w:w="6204" w:type="dxa"/>
          </w:tcPr>
          <w:p w:rsidR="004379CD" w:rsidRDefault="004379CD" w:rsidP="00E2203B">
            <w:pPr>
              <w:pStyle w:val="a4"/>
              <w:ind w:left="0"/>
            </w:pPr>
            <w:r>
              <w:rPr>
                <w:rStyle w:val="b-tabulationtext"/>
              </w:rPr>
              <w:t>изготовитель</w:t>
            </w:r>
          </w:p>
        </w:tc>
        <w:tc>
          <w:tcPr>
            <w:tcW w:w="3367" w:type="dxa"/>
          </w:tcPr>
          <w:p w:rsidR="004379CD" w:rsidRDefault="0082483C" w:rsidP="00E2203B">
            <w:r>
              <w:t xml:space="preserve">Карачаровский </w:t>
            </w:r>
            <w:proofErr w:type="spellStart"/>
            <w:r>
              <w:t>механич</w:t>
            </w:r>
            <w:proofErr w:type="gramStart"/>
            <w:r>
              <w:t>.з</w:t>
            </w:r>
            <w:proofErr w:type="gramEnd"/>
            <w:r>
              <w:t>авод</w:t>
            </w:r>
            <w:proofErr w:type="spellEnd"/>
          </w:p>
        </w:tc>
      </w:tr>
      <w:tr w:rsidR="00B37ECB" w:rsidTr="00E2203B">
        <w:tc>
          <w:tcPr>
            <w:tcW w:w="9571" w:type="dxa"/>
            <w:gridSpan w:val="2"/>
            <w:vAlign w:val="center"/>
          </w:tcPr>
          <w:p w:rsidR="00B37ECB" w:rsidRDefault="00B37ECB" w:rsidP="00E220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lang w:val="en-US"/>
              </w:rPr>
              <w:t>II</w:t>
            </w:r>
            <w:r w:rsidRPr="00774B92">
              <w:rPr>
                <w:b/>
                <w:sz w:val="28"/>
              </w:rPr>
              <w:t xml:space="preserve">. </w:t>
            </w:r>
            <w:r w:rsidRPr="002D1032">
              <w:rPr>
                <w:b/>
                <w:sz w:val="28"/>
              </w:rPr>
              <w:t>УПРАВЛЕНИЕ</w:t>
            </w:r>
          </w:p>
          <w:p w:rsidR="00B37ECB" w:rsidRDefault="00B37ECB" w:rsidP="00E2203B">
            <w:pPr>
              <w:jc w:val="center"/>
              <w:rPr>
                <w:b/>
                <w:sz w:val="28"/>
              </w:rPr>
            </w:pPr>
          </w:p>
          <w:p w:rsidR="00B37ECB" w:rsidRPr="002672A4" w:rsidRDefault="00B37ECB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>Знаком</w:t>
            </w:r>
            <w:r w:rsidRPr="002672A4">
              <w:rPr>
                <w:color w:val="FF0000"/>
                <w:sz w:val="20"/>
                <w:vertAlign w:val="superscript"/>
              </w:rPr>
              <w:t>731</w:t>
            </w:r>
            <w:r w:rsidRPr="002672A4">
              <w:rPr>
                <w:sz w:val="20"/>
              </w:rPr>
              <w:t xml:space="preserve">, обозначены поля, обязательные к раскрытию </w:t>
            </w:r>
          </w:p>
          <w:p w:rsidR="00B37ECB" w:rsidRPr="002672A4" w:rsidRDefault="00B37ECB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 xml:space="preserve">согласно Стандарту раскрытия информации организациями, </w:t>
            </w:r>
          </w:p>
          <w:p w:rsidR="00B37ECB" w:rsidRPr="002672A4" w:rsidRDefault="00B37ECB" w:rsidP="00E2203B">
            <w:pPr>
              <w:jc w:val="center"/>
              <w:rPr>
                <w:sz w:val="20"/>
              </w:rPr>
            </w:pPr>
            <w:r w:rsidRPr="002672A4">
              <w:rPr>
                <w:sz w:val="20"/>
              </w:rPr>
              <w:t xml:space="preserve">осуществляющими деятельность в сфере управления многоквартирными домами, </w:t>
            </w:r>
          </w:p>
          <w:p w:rsidR="00B37ECB" w:rsidRDefault="00B37ECB" w:rsidP="00E2203B">
            <w:pPr>
              <w:jc w:val="center"/>
              <w:rPr>
                <w:sz w:val="20"/>
              </w:rPr>
            </w:pPr>
            <w:proofErr w:type="gramStart"/>
            <w:r w:rsidRPr="002672A4">
              <w:rPr>
                <w:sz w:val="20"/>
              </w:rPr>
              <w:t>утвержденному</w:t>
            </w:r>
            <w:proofErr w:type="gramEnd"/>
            <w:r w:rsidRPr="002672A4">
              <w:rPr>
                <w:sz w:val="20"/>
              </w:rPr>
              <w:t xml:space="preserve"> Постановлением Правительства РФ от 23.09.2010 N 731</w:t>
            </w:r>
          </w:p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C72ECE" w:rsidRDefault="00B37ECB" w:rsidP="00E2203B">
            <w:pPr>
              <w:pStyle w:val="a4"/>
              <w:ind w:left="0"/>
              <w:rPr>
                <w:rStyle w:val="b-tabulationtext"/>
              </w:rPr>
            </w:pPr>
            <w:r w:rsidRPr="00076B66">
              <w:rPr>
                <w:rStyle w:val="b-tabulationtext"/>
                <w:b/>
              </w:rPr>
              <w:t>Тип договора</w:t>
            </w:r>
            <w:r>
              <w:rPr>
                <w:rStyle w:val="b-tabulationtext"/>
              </w:rP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B37ECB">
            <w:pPr>
              <w:pStyle w:val="a4"/>
              <w:numPr>
                <w:ilvl w:val="0"/>
                <w:numId w:val="17"/>
              </w:numPr>
              <w:rPr>
                <w:rStyle w:val="b-tabulationtext"/>
              </w:rPr>
            </w:pPr>
            <w:r>
              <w:rPr>
                <w:rStyle w:val="b-tabulationtext"/>
              </w:rPr>
              <w:t>Обслуживаемых ТСЖ</w:t>
            </w:r>
          </w:p>
        </w:tc>
        <w:tc>
          <w:tcPr>
            <w:tcW w:w="3367" w:type="dxa"/>
          </w:tcPr>
          <w:p w:rsidR="00B37ECB" w:rsidRDefault="0082483C" w:rsidP="00E2203B">
            <w:r>
              <w:t>+</w:t>
            </w:r>
          </w:p>
        </w:tc>
      </w:tr>
      <w:tr w:rsidR="00B37ECB" w:rsidTr="00E2203B">
        <w:tc>
          <w:tcPr>
            <w:tcW w:w="6204" w:type="dxa"/>
          </w:tcPr>
          <w:p w:rsidR="00B37ECB" w:rsidRPr="00076B66" w:rsidRDefault="00B37ECB" w:rsidP="00E2203B">
            <w:pPr>
              <w:pStyle w:val="a4"/>
              <w:ind w:left="0"/>
              <w:rPr>
                <w:rStyle w:val="b-tabulationtext"/>
                <w:b/>
              </w:rPr>
            </w:pPr>
            <w:r w:rsidRPr="00076B66">
              <w:rPr>
                <w:rStyle w:val="b-tabulationtext"/>
                <w:b/>
              </w:rPr>
              <w:t>Дата начала обслуживания по договору управления</w:t>
            </w:r>
          </w:p>
          <w:p w:rsidR="00B37ECB" w:rsidRDefault="00B37ECB" w:rsidP="00E2203B">
            <w:pPr>
              <w:pStyle w:val="a4"/>
              <w:ind w:left="0"/>
              <w:rPr>
                <w:rStyle w:val="b-tabulationtext"/>
              </w:rPr>
            </w:pPr>
          </w:p>
        </w:tc>
        <w:tc>
          <w:tcPr>
            <w:tcW w:w="3367" w:type="dxa"/>
          </w:tcPr>
          <w:p w:rsidR="00B37ECB" w:rsidRDefault="0082483C" w:rsidP="00E2203B">
            <w:r>
              <w:t>01.07.2008</w:t>
            </w:r>
          </w:p>
        </w:tc>
      </w:tr>
      <w:tr w:rsidR="00B37ECB" w:rsidTr="00E2203B">
        <w:tc>
          <w:tcPr>
            <w:tcW w:w="6204" w:type="dxa"/>
          </w:tcPr>
          <w:p w:rsidR="00B37ECB" w:rsidRPr="00076B66" w:rsidRDefault="00B37ECB" w:rsidP="00E2203B">
            <w:pPr>
              <w:pStyle w:val="a4"/>
              <w:ind w:left="0"/>
              <w:rPr>
                <w:rStyle w:val="b-tabulationtext"/>
                <w:b/>
              </w:rPr>
            </w:pPr>
            <w:r w:rsidRPr="00076B66">
              <w:rPr>
                <w:rStyle w:val="b-tabulationtext"/>
                <w:b/>
              </w:rPr>
              <w:t>Плановая дата завершения обслуживания</w:t>
            </w:r>
          </w:p>
          <w:p w:rsidR="00B37ECB" w:rsidRDefault="00B37ECB" w:rsidP="00E2203B">
            <w:pPr>
              <w:pStyle w:val="a4"/>
              <w:ind w:left="0"/>
              <w:rPr>
                <w:rStyle w:val="b-tabulationtext"/>
              </w:rPr>
            </w:pPr>
          </w:p>
        </w:tc>
        <w:tc>
          <w:tcPr>
            <w:tcW w:w="3367" w:type="dxa"/>
          </w:tcPr>
          <w:p w:rsidR="00B37ECB" w:rsidRDefault="0082483C" w:rsidP="00E2203B">
            <w:r>
              <w:t>01.07.2017</w:t>
            </w:r>
          </w:p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  <w:rPr>
                <w:rStyle w:val="b-tabulationtext"/>
              </w:rPr>
            </w:pPr>
            <w:r w:rsidRPr="00076B66">
              <w:rPr>
                <w:rStyle w:val="b-tabulationtext"/>
                <w:b/>
                <w:sz w:val="24"/>
              </w:rPr>
              <w:t>Стоимость услуг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2A0F3B" w:rsidRDefault="002A0F3B" w:rsidP="00E2203B">
            <w:pPr>
              <w:pStyle w:val="a4"/>
              <w:ind w:left="0"/>
              <w:rPr>
                <w:rStyle w:val="b-tabulationtext"/>
              </w:rPr>
            </w:pPr>
          </w:p>
          <w:p w:rsidR="00C53D9F" w:rsidRPr="00574F05" w:rsidRDefault="00C53D9F" w:rsidP="00C53D9F">
            <w:pPr>
              <w:pStyle w:val="a4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4AAF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Перечень обязательных и дополнительных работ и услуг по содержанию и ремонту помещений в многоквартирном доме жилищного фонда городского округа «Город Чита» и их стоимость </w:t>
            </w:r>
            <w:r w:rsidRPr="00574F0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(Приложение 5 к Постановлению </w:t>
            </w:r>
            <w:proofErr w:type="spellStart"/>
            <w:r w:rsidRPr="00574F0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УРЦиТ</w:t>
            </w:r>
            <w:proofErr w:type="spellEnd"/>
            <w:r w:rsidRPr="00574F0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от 24.06.2013 № 14)</w:t>
            </w:r>
          </w:p>
          <w:p w:rsidR="00C53D9F" w:rsidRDefault="00C53D9F" w:rsidP="00E2203B">
            <w:pPr>
              <w:pStyle w:val="a4"/>
              <w:ind w:left="0"/>
              <w:rPr>
                <w:rStyle w:val="b-tabulationtext"/>
              </w:rPr>
            </w:pPr>
            <w:r>
              <w:rPr>
                <w:rStyle w:val="b-tabulationtext"/>
              </w:rPr>
              <w:t xml:space="preserve">см. стр. РАБОТЫ И УСЛУГИ на сайте: </w:t>
            </w:r>
          </w:p>
          <w:p w:rsidR="00C53D9F" w:rsidRDefault="006B230D" w:rsidP="00E2203B">
            <w:pPr>
              <w:pStyle w:val="a4"/>
              <w:ind w:left="0"/>
              <w:rPr>
                <w:rStyle w:val="b-tabulationtext"/>
              </w:rPr>
            </w:pPr>
            <w:hyperlink r:id="rId6" w:history="1">
              <w:r w:rsidR="00C53D9F" w:rsidRPr="00CC0BF8">
                <w:rPr>
                  <w:rStyle w:val="a5"/>
                </w:rPr>
                <w:t>http://луч.жкх-чита.рф/raboty_uslugy.html</w:t>
              </w:r>
            </w:hyperlink>
          </w:p>
          <w:p w:rsidR="00574F05" w:rsidRDefault="00574F05" w:rsidP="00E2203B">
            <w:pPr>
              <w:pStyle w:val="a4"/>
              <w:ind w:left="0"/>
              <w:rPr>
                <w:rStyle w:val="b-tabulationtext"/>
              </w:rPr>
            </w:pPr>
          </w:p>
          <w:p w:rsidR="00574F05" w:rsidRPr="00574F05" w:rsidRDefault="00574F05" w:rsidP="00574F05">
            <w:pPr>
              <w:pStyle w:val="a4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F0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Тарифы на коммунальные услуги</w:t>
            </w:r>
          </w:p>
          <w:p w:rsidR="00574F05" w:rsidRPr="00574F05" w:rsidRDefault="00574F05" w:rsidP="00574F05">
            <w:pPr>
              <w:rPr>
                <w:rFonts w:eastAsia="Times New Roman" w:cs="Times New Roman"/>
                <w:sz w:val="24"/>
                <w:szCs w:val="24"/>
              </w:rPr>
            </w:pPr>
            <w:r w:rsidRPr="00574F05">
              <w:rPr>
                <w:rFonts w:eastAsia="Times New Roman" w:cs="Times New Roman"/>
                <w:sz w:val="24"/>
                <w:szCs w:val="24"/>
              </w:rPr>
              <w:t>См. стр. ТАРИФЫ на сайте:</w:t>
            </w:r>
          </w:p>
          <w:p w:rsidR="00574F05" w:rsidRPr="00574F05" w:rsidRDefault="006B230D" w:rsidP="00574F05">
            <w:pPr>
              <w:rPr>
                <w:rFonts w:eastAsia="Times New Roman" w:cs="Times New Roman"/>
                <w:sz w:val="24"/>
                <w:szCs w:val="24"/>
              </w:rPr>
            </w:pPr>
            <w:hyperlink r:id="rId7" w:history="1">
              <w:r w:rsidR="00574F05" w:rsidRPr="00574F05">
                <w:rPr>
                  <w:rStyle w:val="a5"/>
                  <w:rFonts w:eastAsia="Times New Roman" w:cs="Times New Roman"/>
                  <w:sz w:val="24"/>
                  <w:szCs w:val="24"/>
                </w:rPr>
                <w:t>http://луч.жкх-чита.рф/Tarify.html</w:t>
              </w:r>
            </w:hyperlink>
          </w:p>
          <w:p w:rsidR="00574F05" w:rsidRPr="00574F05" w:rsidRDefault="00574F05" w:rsidP="00574F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ECB" w:rsidRDefault="00B37ECB" w:rsidP="00C0702E">
            <w:pPr>
              <w:pStyle w:val="ConsPlusNormal"/>
              <w:jc w:val="both"/>
              <w:rPr>
                <w:rStyle w:val="b-tabulationtext"/>
              </w:rPr>
            </w:pPr>
          </w:p>
        </w:tc>
        <w:tc>
          <w:tcPr>
            <w:tcW w:w="3367" w:type="dxa"/>
          </w:tcPr>
          <w:p w:rsidR="00B37ECB" w:rsidRDefault="00B37ECB" w:rsidP="00E2203B">
            <w:r>
              <w:t>Прислать файл</w:t>
            </w:r>
          </w:p>
        </w:tc>
      </w:tr>
      <w:tr w:rsidR="00592D4B" w:rsidTr="00592D4B">
        <w:tc>
          <w:tcPr>
            <w:tcW w:w="9571" w:type="dxa"/>
            <w:gridSpan w:val="2"/>
          </w:tcPr>
          <w:p w:rsidR="00592D4B" w:rsidRDefault="00592D4B" w:rsidP="00E2203B">
            <w:pPr>
              <w:pStyle w:val="a4"/>
              <w:ind w:left="0"/>
              <w:rPr>
                <w:color w:val="4F81BD" w:themeColor="accent1"/>
              </w:rPr>
            </w:pPr>
            <w:r w:rsidRPr="00076B66">
              <w:rPr>
                <w:rStyle w:val="b-tabulationtext"/>
                <w:b/>
                <w:sz w:val="24"/>
              </w:rPr>
              <w:t>Средства ТСЖ или ЖСК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  <w:r w:rsidRPr="00722454">
              <w:rPr>
                <w:color w:val="4F81BD" w:themeColor="accent1"/>
              </w:rPr>
              <w:t xml:space="preserve"> </w:t>
            </w:r>
          </w:p>
          <w:p w:rsidR="00592D4B" w:rsidRDefault="00592D4B" w:rsidP="00E2203B">
            <w:pPr>
              <w:pStyle w:val="a4"/>
              <w:ind w:left="0"/>
              <w:rPr>
                <w:color w:val="0070C0"/>
              </w:rPr>
            </w:pPr>
            <w:r w:rsidRPr="00774B92">
              <w:rPr>
                <w:color w:val="0070C0"/>
              </w:rPr>
              <w:t>Заполняется только ТСЖ или ЖСК</w:t>
            </w:r>
          </w:p>
          <w:p w:rsidR="00DB3C85" w:rsidRDefault="000C3885" w:rsidP="00E2203B">
            <w:pPr>
              <w:pStyle w:val="ConsPlusNormal"/>
              <w:ind w:firstLine="540"/>
              <w:jc w:val="both"/>
            </w:pPr>
            <w:r>
              <w:t>Р</w:t>
            </w:r>
            <w:r w:rsidR="00592D4B">
              <w:t>азмер обязательных платежей и взносов, установленный общим собранием членов товарищества или кооператива, для члено</w:t>
            </w:r>
            <w:r w:rsidR="00DB3C85">
              <w:t>в товарищества или кооператива:</w:t>
            </w:r>
          </w:p>
          <w:p w:rsidR="009315F0" w:rsidRDefault="009315F0" w:rsidP="00E2203B">
            <w:pPr>
              <w:pStyle w:val="ConsPlusNormal"/>
              <w:ind w:firstLine="540"/>
              <w:jc w:val="both"/>
            </w:pPr>
          </w:p>
          <w:p w:rsidR="00592D4B" w:rsidRDefault="00DB3C85" w:rsidP="00E2203B">
            <w:pPr>
              <w:pStyle w:val="ConsPlusNormal"/>
              <w:ind w:firstLine="540"/>
              <w:jc w:val="both"/>
              <w:rPr>
                <w:color w:val="00B050"/>
              </w:rPr>
            </w:pPr>
            <w:r w:rsidRPr="00DB3C85">
              <w:rPr>
                <w:rFonts w:asciiTheme="minorHAnsi" w:hAnsiTheme="minorHAnsi"/>
                <w:sz w:val="24"/>
                <w:szCs w:val="24"/>
              </w:rPr>
              <w:t>Степень благоустройства К-0,9</w:t>
            </w:r>
            <w:r w:rsidR="000C3885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0C3885">
              <w:rPr>
                <w:sz w:val="24"/>
                <w:szCs w:val="24"/>
              </w:rPr>
              <w:t xml:space="preserve">17,08 </w:t>
            </w:r>
            <w:proofErr w:type="spellStart"/>
            <w:r w:rsidR="000C3885">
              <w:rPr>
                <w:sz w:val="24"/>
                <w:szCs w:val="24"/>
              </w:rPr>
              <w:t>руб</w:t>
            </w:r>
            <w:proofErr w:type="spellEnd"/>
            <w:r w:rsidR="000C3885">
              <w:rPr>
                <w:sz w:val="24"/>
                <w:szCs w:val="24"/>
              </w:rPr>
              <w:t>/м</w:t>
            </w:r>
            <w:proofErr w:type="gramStart"/>
            <w:r w:rsidR="000C3885" w:rsidRPr="007A2FAA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80297D" w:rsidRPr="000C3885" w:rsidRDefault="0080297D" w:rsidP="00E2203B">
            <w:pPr>
              <w:pStyle w:val="ConsPlusNormal"/>
              <w:ind w:firstLine="540"/>
              <w:jc w:val="both"/>
              <w:rPr>
                <w:rFonts w:asciiTheme="minorHAnsi" w:hAnsiTheme="minorHAnsi"/>
              </w:rPr>
            </w:pPr>
          </w:p>
          <w:p w:rsidR="00592D4B" w:rsidRDefault="0080297D" w:rsidP="00E2203B">
            <w:pPr>
              <w:pStyle w:val="ConsPlusNormal"/>
              <w:ind w:firstLine="540"/>
              <w:jc w:val="both"/>
            </w:pPr>
            <w:r>
              <w:t>С</w:t>
            </w:r>
            <w:r w:rsidR="00592D4B">
              <w:t>ведения об образовании резервного фонда товарищества или кооператива, иных специальных фондов товарищества или кооператива, в том числе фондов на проведение текущего и капитального ремонта общего имущества в многоквартирном доме, с указанием размера таких фондов.</w:t>
            </w:r>
          </w:p>
          <w:p w:rsidR="00592D4B" w:rsidRDefault="00592D4B" w:rsidP="00E2203B"/>
        </w:tc>
      </w:tr>
      <w:tr w:rsidR="00DB3C85" w:rsidTr="00DB3C85">
        <w:tc>
          <w:tcPr>
            <w:tcW w:w="9571" w:type="dxa"/>
            <w:gridSpan w:val="2"/>
          </w:tcPr>
          <w:p w:rsidR="00DB3C85" w:rsidRDefault="00DB3C85" w:rsidP="00E2203B">
            <w:pPr>
              <w:pStyle w:val="a4"/>
              <w:ind w:left="0"/>
            </w:pPr>
            <w:r w:rsidRPr="00076B66">
              <w:rPr>
                <w:b/>
                <w:sz w:val="24"/>
              </w:rPr>
              <w:t>Условия оказания услуг ТСЖ или ЖСК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DB3C85" w:rsidRDefault="00DB3C85" w:rsidP="00E2203B">
            <w:pPr>
              <w:pStyle w:val="a4"/>
              <w:ind w:left="0"/>
              <w:rPr>
                <w:color w:val="0070C0"/>
              </w:rPr>
            </w:pPr>
            <w:r w:rsidRPr="00774B92">
              <w:rPr>
                <w:color w:val="0070C0"/>
              </w:rPr>
              <w:t>Заполняется только ТСЖ или ЖСК</w:t>
            </w:r>
          </w:p>
          <w:p w:rsidR="00DB3C85" w:rsidRDefault="00DB3C85" w:rsidP="00E2203B">
            <w:pPr>
              <w:pStyle w:val="a4"/>
              <w:ind w:left="0"/>
              <w:rPr>
                <w:color w:val="0070C0"/>
              </w:rPr>
            </w:pPr>
          </w:p>
          <w:p w:rsidR="00DB3C85" w:rsidRDefault="00DB3C85" w:rsidP="002247C3">
            <w:pPr>
              <w:rPr>
                <w:rFonts w:eastAsia="Times New Roman" w:cs="Arial"/>
                <w:bCs/>
              </w:rPr>
            </w:pPr>
            <w:r w:rsidRPr="002247C3">
              <w:rPr>
                <w:rFonts w:eastAsia="Times New Roman" w:cs="Arial"/>
                <w:bCs/>
              </w:rPr>
              <w:t>Сметы доходов и расходов</w:t>
            </w:r>
          </w:p>
          <w:p w:rsidR="00DB3C85" w:rsidRDefault="00DB3C85" w:rsidP="002247C3">
            <w:pPr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  <w:bCs/>
              </w:rPr>
              <w:t>См. стр.  ФИНАНСОВЫЕ ПОКАЗАТЕЛИ на сайте</w:t>
            </w:r>
          </w:p>
          <w:p w:rsidR="00DB3C85" w:rsidRPr="00B8567A" w:rsidRDefault="006B230D" w:rsidP="002247C3">
            <w:pPr>
              <w:pStyle w:val="a4"/>
              <w:ind w:left="0"/>
              <w:rPr>
                <w:rStyle w:val="b-tabulationtext"/>
              </w:rPr>
            </w:pPr>
            <w:hyperlink r:id="rId8" w:history="1">
              <w:r w:rsidR="00DB3C85" w:rsidRPr="00B8567A">
                <w:rPr>
                  <w:rStyle w:val="a5"/>
                </w:rPr>
                <w:t>http://луч.жкх-чита.рф/fin_pokazately.html</w:t>
              </w:r>
            </w:hyperlink>
          </w:p>
          <w:p w:rsidR="00DB3C85" w:rsidRPr="002247C3" w:rsidRDefault="00DB3C85" w:rsidP="002247C3">
            <w:pPr>
              <w:rPr>
                <w:rFonts w:eastAsia="Times New Roman" w:cs="Times New Roman"/>
              </w:rPr>
            </w:pPr>
          </w:p>
          <w:p w:rsidR="00DB3C85" w:rsidRDefault="00DB3C85" w:rsidP="00E2203B">
            <w:pPr>
              <w:pStyle w:val="a4"/>
              <w:ind w:left="0"/>
              <w:rPr>
                <w:color w:val="0070C0"/>
              </w:rPr>
            </w:pPr>
          </w:p>
          <w:p w:rsidR="00DB3C85" w:rsidRDefault="00DB3C85" w:rsidP="00C0702E">
            <w:pPr>
              <w:pStyle w:val="a4"/>
              <w:ind w:left="0"/>
              <w:rPr>
                <w:rStyle w:val="a6"/>
                <w:rFonts w:cs="Arial"/>
                <w:b w:val="0"/>
                <w:sz w:val="23"/>
                <w:szCs w:val="23"/>
              </w:rPr>
            </w:pPr>
            <w:r w:rsidRPr="002A0F3B">
              <w:rPr>
                <w:rStyle w:val="a6"/>
                <w:rFonts w:cs="Arial"/>
                <w:b w:val="0"/>
                <w:sz w:val="23"/>
                <w:szCs w:val="23"/>
              </w:rPr>
              <w:t>Отчеты о выполнении смет доходов и расходов</w:t>
            </w:r>
          </w:p>
          <w:p w:rsidR="00DB3C85" w:rsidRDefault="00DB3C85" w:rsidP="00C0702E">
            <w:pPr>
              <w:pStyle w:val="a4"/>
              <w:ind w:left="0"/>
              <w:rPr>
                <w:rStyle w:val="a6"/>
                <w:rFonts w:cs="Arial"/>
                <w:b w:val="0"/>
                <w:sz w:val="23"/>
                <w:szCs w:val="23"/>
              </w:rPr>
            </w:pPr>
            <w:r>
              <w:rPr>
                <w:rStyle w:val="a6"/>
                <w:rFonts w:cs="Arial"/>
                <w:b w:val="0"/>
                <w:sz w:val="23"/>
                <w:szCs w:val="23"/>
              </w:rPr>
              <w:t>См. стр. ФИНАНСОВЫЕ ПОКАЗАТЕЛИ на сайте:</w:t>
            </w:r>
          </w:p>
          <w:p w:rsidR="00DB3C85" w:rsidRDefault="006B230D" w:rsidP="00C0702E">
            <w:pPr>
              <w:pStyle w:val="a4"/>
              <w:ind w:left="0"/>
              <w:rPr>
                <w:rStyle w:val="b-tabulationtext"/>
              </w:rPr>
            </w:pPr>
            <w:hyperlink r:id="rId9" w:history="1">
              <w:r w:rsidR="00DB3C85" w:rsidRPr="00B8567A">
                <w:rPr>
                  <w:rStyle w:val="a5"/>
                </w:rPr>
                <w:t>http://луч.жкх-чита.рф/fin_pokazately.html</w:t>
              </w:r>
            </w:hyperlink>
          </w:p>
          <w:p w:rsidR="00DB3C85" w:rsidRDefault="00DB3C85" w:rsidP="00C0702E">
            <w:pPr>
              <w:pStyle w:val="a4"/>
              <w:ind w:left="0"/>
              <w:rPr>
                <w:rStyle w:val="b-tabulationtext"/>
              </w:rPr>
            </w:pPr>
          </w:p>
          <w:p w:rsidR="0080297D" w:rsidRDefault="00DB3C85" w:rsidP="00DD471F">
            <w:pPr>
              <w:pStyle w:val="ConsPlusNormal"/>
              <w:ind w:firstLine="540"/>
              <w:jc w:val="both"/>
            </w:pPr>
            <w:r>
              <w:t>Сведения о заключении ТСЖ</w:t>
            </w:r>
            <w:r w:rsidR="0080297D">
              <w:t>:</w:t>
            </w:r>
          </w:p>
          <w:p w:rsidR="0080297D" w:rsidRDefault="00DB3C85" w:rsidP="0080297D">
            <w:pPr>
              <w:pStyle w:val="ConsPlusNormal"/>
              <w:numPr>
                <w:ilvl w:val="0"/>
                <w:numId w:val="17"/>
              </w:numPr>
              <w:jc w:val="both"/>
            </w:pPr>
            <w:r>
              <w:t>договоров об оказании услуг по содержанию и (или) выполнению работ по ремонту общего имущества в многоквартирном доме и предоставлению коммунальных услуг,</w:t>
            </w:r>
          </w:p>
          <w:p w:rsidR="0080297D" w:rsidRDefault="00DB3C85" w:rsidP="0080297D">
            <w:pPr>
              <w:pStyle w:val="ConsPlusNormal"/>
              <w:ind w:left="720"/>
              <w:jc w:val="both"/>
            </w:pPr>
            <w:r>
              <w:t xml:space="preserve"> </w:t>
            </w:r>
          </w:p>
          <w:p w:rsidR="0080297D" w:rsidRDefault="00DB3C85" w:rsidP="0080297D">
            <w:pPr>
              <w:pStyle w:val="ConsPlusNormal"/>
              <w:numPr>
                <w:ilvl w:val="0"/>
                <w:numId w:val="17"/>
              </w:numPr>
              <w:jc w:val="both"/>
            </w:pPr>
            <w:r>
              <w:t xml:space="preserve">а также иных договоров, обеспечивающих содержание и ремонт общего имущества в многоквартирном </w:t>
            </w:r>
            <w:proofErr w:type="gramStart"/>
            <w:r>
              <w:t>доме</w:t>
            </w:r>
            <w:proofErr w:type="gramEnd"/>
            <w:r>
              <w:t xml:space="preserve"> и предоставление коммунальных услуг, </w:t>
            </w:r>
          </w:p>
          <w:p w:rsidR="00DB3C85" w:rsidRDefault="0080297D" w:rsidP="0080297D">
            <w:pPr>
              <w:pStyle w:val="ConsPlusNormal"/>
              <w:ind w:left="720"/>
              <w:jc w:val="both"/>
            </w:pPr>
            <w:r>
              <w:t>(</w:t>
            </w:r>
            <w:r w:rsidR="00DB3C85">
              <w:t>с указанием количества заключенных договоров, сторон этих договоров, сроков и стоимости по каждому договору отдельно</w:t>
            </w:r>
            <w:r>
              <w:t>)</w:t>
            </w:r>
          </w:p>
          <w:p w:rsidR="00DB3C85" w:rsidRDefault="00DB3C85" w:rsidP="00DD471F">
            <w:pPr>
              <w:pStyle w:val="ConsPlusNormal"/>
              <w:ind w:firstLine="540"/>
              <w:jc w:val="both"/>
            </w:pPr>
          </w:p>
          <w:p w:rsidR="00DB3C85" w:rsidRDefault="00DB3C85" w:rsidP="00DD471F">
            <w:pPr>
              <w:pStyle w:val="ConsPlusNormal"/>
              <w:jc w:val="both"/>
            </w:pPr>
            <w:r>
              <w:t>См. стр. ДОКУМЕНТЫ на сайте:</w:t>
            </w:r>
          </w:p>
          <w:p w:rsidR="00DB3C85" w:rsidRDefault="006B230D" w:rsidP="00DD471F">
            <w:pPr>
              <w:pStyle w:val="ConsPlusNormal"/>
              <w:jc w:val="both"/>
            </w:pPr>
            <w:hyperlink r:id="rId10" w:history="1">
              <w:r w:rsidR="00DB3C85" w:rsidRPr="00CC0BF8">
                <w:rPr>
                  <w:rStyle w:val="a5"/>
                </w:rPr>
                <w:t>http://луч.жкх-чита.рф/dokumenty.html</w:t>
              </w:r>
            </w:hyperlink>
          </w:p>
          <w:p w:rsidR="00DB3C85" w:rsidRDefault="00DB3C85" w:rsidP="00DD471F">
            <w:pPr>
              <w:pStyle w:val="ConsPlusNormal"/>
              <w:jc w:val="both"/>
            </w:pPr>
          </w:p>
          <w:p w:rsidR="00DB3C85" w:rsidRPr="00B8567A" w:rsidRDefault="00DB3C85" w:rsidP="00C0702E">
            <w:pPr>
              <w:pStyle w:val="a4"/>
              <w:ind w:left="0"/>
              <w:rPr>
                <w:rStyle w:val="b-tabulationtext"/>
              </w:rPr>
            </w:pPr>
          </w:p>
          <w:p w:rsidR="00DB3C85" w:rsidRDefault="00DB3C85" w:rsidP="00E2203B">
            <w:pPr>
              <w:pStyle w:val="ConsPlusNormal"/>
              <w:ind w:firstLine="540"/>
              <w:jc w:val="both"/>
            </w:pPr>
            <w:r>
              <w:t>Сведения о количестве случаев снижения платы за нарушение качества коммунальных услуг и (или) превышение установленной продолжительности перерывов в их оказании за последний календарный год – таких случаев не было;</w:t>
            </w:r>
          </w:p>
          <w:p w:rsidR="00DB3C85" w:rsidRDefault="00DB3C85" w:rsidP="00E2203B">
            <w:pPr>
              <w:pStyle w:val="ConsPlusNormal"/>
              <w:ind w:firstLine="540"/>
              <w:jc w:val="both"/>
            </w:pPr>
          </w:p>
          <w:p w:rsidR="00DB3C85" w:rsidRDefault="00DB3C85" w:rsidP="00E2203B">
            <w:pPr>
              <w:pStyle w:val="ConsPlusNormal"/>
              <w:ind w:firstLine="540"/>
              <w:jc w:val="both"/>
            </w:pPr>
            <w:r>
              <w:t>Сведения о фактах выявления ненадлежащего качества услуг и работ и (или)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 – таких фактов выявлено не было.</w:t>
            </w:r>
          </w:p>
          <w:p w:rsidR="00DB3C85" w:rsidRDefault="00DB3C85" w:rsidP="00E2203B"/>
        </w:tc>
      </w:tr>
      <w:tr w:rsidR="00B37ECB" w:rsidTr="00E2203B">
        <w:tc>
          <w:tcPr>
            <w:tcW w:w="6204" w:type="dxa"/>
          </w:tcPr>
          <w:p w:rsidR="00B37ECB" w:rsidRDefault="00B37ECB" w:rsidP="00E64C62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lastRenderedPageBreak/>
              <w:t>Поставщик отопления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AC7859" w:rsidRDefault="00B37ECB" w:rsidP="00E2203B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  <w:p w:rsidR="00B37ECB" w:rsidRDefault="00B37ECB" w:rsidP="00E2203B">
            <w:pPr>
              <w:pStyle w:val="a4"/>
              <w:ind w:left="0"/>
            </w:pPr>
          </w:p>
        </w:tc>
        <w:tc>
          <w:tcPr>
            <w:tcW w:w="3367" w:type="dxa"/>
          </w:tcPr>
          <w:p w:rsidR="00B37ECB" w:rsidRDefault="00F97DD6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7534018889</w:t>
            </w:r>
          </w:p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F97DD6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"ТГК №14"</w:t>
            </w:r>
          </w:p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  <w:rPr>
                <w:rStyle w:val="b-tabulationtext"/>
              </w:rPr>
            </w:pPr>
            <w:r>
              <w:rPr>
                <w:rStyle w:val="b-tabulationtext"/>
              </w:rPr>
              <w:t>Отопление поставляется через УО</w:t>
            </w:r>
          </w:p>
          <w:p w:rsidR="00B37ECB" w:rsidRDefault="00B37ECB" w:rsidP="00E2203B">
            <w:pPr>
              <w:pStyle w:val="a4"/>
              <w:ind w:left="0"/>
            </w:pP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64C62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электричества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3367" w:type="dxa"/>
          </w:tcPr>
          <w:p w:rsidR="00B37ECB" w:rsidRDefault="00F97DD6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7536066430</w:t>
            </w:r>
          </w:p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F97DD6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ОАО "Читинская </w:t>
            </w:r>
            <w:proofErr w:type="spellStart"/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энергосбытовая</w:t>
            </w:r>
            <w:proofErr w:type="spellEnd"/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компания"</w:t>
            </w:r>
          </w:p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64C62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газа</w:t>
            </w:r>
            <w:r w:rsidRPr="002D4AE3">
              <w:rPr>
                <w:color w:val="FF0000"/>
                <w:vertAlign w:val="superscript"/>
              </w:rPr>
              <w:t>731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2203B">
            <w:pPr>
              <w:pStyle w:val="a4"/>
              <w:ind w:left="0"/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64C62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горячей воды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E358AF" w:rsidRDefault="00B37ECB" w:rsidP="00E2203B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E358AF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E358AF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Default="00B37ECB" w:rsidP="00E64C62">
            <w:pPr>
              <w:pStyle w:val="a4"/>
              <w:ind w:left="0"/>
              <w:rPr>
                <w:rStyle w:val="b-tabulationtext"/>
              </w:rPr>
            </w:pPr>
            <w:r w:rsidRPr="00FD1964">
              <w:rPr>
                <w:b/>
                <w:sz w:val="24"/>
              </w:rPr>
              <w:t>Поставщик холодной воды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3367" w:type="dxa"/>
          </w:tcPr>
          <w:p w:rsidR="00B37ECB" w:rsidRDefault="00F97DD6" w:rsidP="00E2203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7536064538</w:t>
            </w:r>
          </w:p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F97DD6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"Водоканал-Чита"</w:t>
            </w:r>
          </w:p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E64C62" w:rsidRDefault="00B37ECB" w:rsidP="00E2203B">
            <w:pPr>
              <w:pStyle w:val="a4"/>
              <w:ind w:left="0"/>
            </w:pPr>
            <w:r w:rsidRPr="00FD1964">
              <w:rPr>
                <w:b/>
                <w:sz w:val="24"/>
              </w:rPr>
              <w:t>Услуги водоотведения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 w:rsidRPr="00AC7859">
              <w:lastRenderedPageBreak/>
              <w:t>ИНН поставщика</w:t>
            </w:r>
            <w:r>
              <w:t>:</w:t>
            </w:r>
          </w:p>
        </w:tc>
        <w:tc>
          <w:tcPr>
            <w:tcW w:w="3367" w:type="dxa"/>
          </w:tcPr>
          <w:p w:rsidR="00B37ECB" w:rsidRDefault="00D95543" w:rsidP="00E2203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7536064538</w:t>
            </w:r>
          </w:p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3367" w:type="dxa"/>
          </w:tcPr>
          <w:p w:rsidR="00B37ECB" w:rsidRDefault="00D95543" w:rsidP="00E2203B">
            <w:r w:rsidRPr="00AC3EF8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"Водоканал-Чита"</w:t>
            </w:r>
          </w:p>
        </w:tc>
      </w:tr>
      <w:tr w:rsidR="00B37ECB" w:rsidTr="00E2203B">
        <w:tc>
          <w:tcPr>
            <w:tcW w:w="6204" w:type="dxa"/>
          </w:tcPr>
          <w:p w:rsidR="00B37ECB" w:rsidRPr="00FD1964" w:rsidRDefault="00B37ECB" w:rsidP="00E2203B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3367" w:type="dxa"/>
          </w:tcPr>
          <w:p w:rsidR="00B37ECB" w:rsidRDefault="00B37ECB" w:rsidP="00E2203B"/>
        </w:tc>
      </w:tr>
      <w:tr w:rsidR="008E53CF" w:rsidTr="00E2203B">
        <w:tc>
          <w:tcPr>
            <w:tcW w:w="9571" w:type="dxa"/>
            <w:gridSpan w:val="2"/>
          </w:tcPr>
          <w:p w:rsidR="008E53CF" w:rsidRPr="008E53CF" w:rsidRDefault="008E53CF" w:rsidP="008E53CF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Times New Roman"/>
                <w:b/>
                <w:bCs/>
                <w:kern w:val="36"/>
                <w:sz w:val="28"/>
                <w:szCs w:val="48"/>
              </w:rPr>
            </w:pPr>
            <w:r>
              <w:rPr>
                <w:rFonts w:eastAsia="Times New Roman" w:cs="Times New Roman"/>
                <w:b/>
                <w:bCs/>
                <w:kern w:val="36"/>
                <w:sz w:val="28"/>
                <w:szCs w:val="48"/>
              </w:rPr>
              <w:t>Управление общим и</w:t>
            </w:r>
            <w:r w:rsidRPr="008E53CF">
              <w:rPr>
                <w:rFonts w:eastAsia="Times New Roman" w:cs="Times New Roman"/>
                <w:b/>
                <w:bCs/>
                <w:kern w:val="36"/>
                <w:sz w:val="28"/>
                <w:szCs w:val="48"/>
              </w:rPr>
              <w:t>муществом</w:t>
            </w:r>
          </w:p>
          <w:p w:rsidR="008E53CF" w:rsidRPr="00A415E8" w:rsidRDefault="008E53CF" w:rsidP="008E53CF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32"/>
                <w:szCs w:val="48"/>
              </w:rPr>
            </w:pPr>
            <w:r w:rsidRPr="00974D04">
              <w:rPr>
                <w:sz w:val="20"/>
              </w:rPr>
              <w:t>Знаком</w:t>
            </w:r>
            <w:r w:rsidRPr="00974D04">
              <w:rPr>
                <w:color w:val="FF0000"/>
                <w:sz w:val="20"/>
                <w:vertAlign w:val="superscript"/>
              </w:rPr>
              <w:t>731</w:t>
            </w:r>
            <w:r w:rsidRPr="00974D04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8E53CF" w:rsidRDefault="008E53CF" w:rsidP="008E53CF">
            <w:pPr>
              <w:jc w:val="center"/>
            </w:pPr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pStyle w:val="a4"/>
              <w:ind w:left="0"/>
              <w:rPr>
                <w:rStyle w:val="b-tabulationtext"/>
                <w:b/>
              </w:rPr>
            </w:pPr>
            <w:r w:rsidRPr="0098601C">
              <w:rPr>
                <w:b/>
              </w:rPr>
              <w:t>Доход от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</w:t>
            </w:r>
          </w:p>
        </w:tc>
        <w:tc>
          <w:tcPr>
            <w:tcW w:w="3367" w:type="dxa"/>
          </w:tcPr>
          <w:p w:rsidR="008E53CF" w:rsidRDefault="00336B62" w:rsidP="008E53CF">
            <w:r>
              <w:t>1489.</w:t>
            </w:r>
            <w:r w:rsidR="00E2203B">
              <w:t>4</w:t>
            </w:r>
          </w:p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Доход от управления общим имуществом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Расходы на управление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Задолженность собственников за услуги управления на отчетную дату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336B62" w:rsidP="008E53CF">
            <w:r>
              <w:t>198.</w:t>
            </w:r>
            <w:r w:rsidR="00E2203B">
              <w:t>7</w:t>
            </w:r>
          </w:p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Взыскано с собственников за услуги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rPr>
                <w:rFonts w:eastAsia="Times New Roman" w:cs="Times New Roman"/>
                <w:b/>
                <w:szCs w:val="24"/>
              </w:rPr>
            </w:pPr>
            <w:r w:rsidRPr="0098601C">
              <w:rPr>
                <w:rFonts w:eastAsia="Times New Roman" w:cs="Times New Roman"/>
                <w:b/>
                <w:szCs w:val="24"/>
              </w:rPr>
              <w:t>Выплаты по искам по договорам управления за отчетный период</w:t>
            </w:r>
          </w:p>
          <w:p w:rsidR="008E53CF" w:rsidRPr="00151DBA" w:rsidRDefault="008E53CF" w:rsidP="008E53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01C">
              <w:rPr>
                <w:rFonts w:eastAsia="Times New Roman" w:cs="Times New Roman"/>
                <w:b/>
                <w:szCs w:val="24"/>
              </w:rPr>
              <w:t>иски по компенсации нанесенного ущерба (тыс</w:t>
            </w:r>
            <w:proofErr w:type="gramStart"/>
            <w:r w:rsidRPr="0098601C">
              <w:rPr>
                <w:rFonts w:eastAsia="Times New Roman" w:cs="Times New Roman"/>
                <w:b/>
                <w:szCs w:val="24"/>
              </w:rPr>
              <w:t>.р</w:t>
            </w:r>
            <w:proofErr w:type="gramEnd"/>
            <w:r w:rsidRPr="0098601C">
              <w:rPr>
                <w:rFonts w:eastAsia="Times New Roman" w:cs="Times New Roman"/>
                <w:b/>
                <w:szCs w:val="24"/>
              </w:rPr>
              <w:t xml:space="preserve">уб.): 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0827CE" w:rsidRDefault="008E53CF" w:rsidP="008E53CF">
            <w:pPr>
              <w:pStyle w:val="a4"/>
              <w:numPr>
                <w:ilvl w:val="0"/>
                <w:numId w:val="18"/>
              </w:numPr>
              <w:rPr>
                <w:rFonts w:eastAsia="Times New Roman" w:cs="Times New Roman"/>
                <w:szCs w:val="24"/>
              </w:rPr>
            </w:pPr>
            <w:r>
              <w:t>иски по компенсации нанесенного ущерба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0827CE" w:rsidRDefault="008E53CF" w:rsidP="008E53CF">
            <w:pPr>
              <w:pStyle w:val="a4"/>
              <w:numPr>
                <w:ilvl w:val="0"/>
                <w:numId w:val="18"/>
              </w:numPr>
              <w:rPr>
                <w:rFonts w:eastAsia="Times New Roman" w:cs="Times New Roman"/>
                <w:szCs w:val="24"/>
              </w:rPr>
            </w:pPr>
            <w:r>
              <w:t>иски по снижению платы в связи с неоказанием услуг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4A0528" w:rsidRDefault="008E53CF" w:rsidP="008E53CF">
            <w:pPr>
              <w:rPr>
                <w:rFonts w:eastAsia="Times New Roman" w:cs="Times New Roman"/>
                <w:szCs w:val="24"/>
              </w:rPr>
            </w:pPr>
            <w:r>
              <w:t>иски по снижению платы в связи с недопоставкой ресурсов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rPr>
                <w:b/>
              </w:rPr>
            </w:pPr>
            <w:r w:rsidRPr="0098601C">
              <w:rPr>
                <w:b/>
              </w:rPr>
              <w:t>Объем работ по ремонту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336B62" w:rsidP="008E53CF">
            <w:r>
              <w:t>384.4</w:t>
            </w:r>
          </w:p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rPr>
                <w:b/>
              </w:rPr>
            </w:pPr>
            <w:r w:rsidRPr="0098601C">
              <w:rPr>
                <w:b/>
              </w:rPr>
              <w:t>Объем работ по благоустройству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Pr="0098601C" w:rsidRDefault="008E53CF" w:rsidP="008E53CF">
            <w:pPr>
              <w:rPr>
                <w:b/>
              </w:rPr>
            </w:pPr>
            <w:r w:rsidRPr="0098601C">
              <w:rPr>
                <w:b/>
              </w:rPr>
              <w:t>Объем привлеченных средств за отчетный период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>субсидии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>кредиты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>финансирование по договорам лизинга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 xml:space="preserve">финансирование по </w:t>
            </w:r>
            <w:proofErr w:type="spellStart"/>
            <w:r>
              <w:t>энергосервисным</w:t>
            </w:r>
            <w:proofErr w:type="spellEnd"/>
            <w:r>
              <w:t xml:space="preserve"> договорам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>целевые взносы жителей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8E53CF" w:rsidTr="00E2203B">
        <w:tc>
          <w:tcPr>
            <w:tcW w:w="6204" w:type="dxa"/>
          </w:tcPr>
          <w:p w:rsidR="008E53CF" w:rsidRDefault="008E53CF" w:rsidP="008E53CF">
            <w:pPr>
              <w:pStyle w:val="a4"/>
              <w:numPr>
                <w:ilvl w:val="0"/>
                <w:numId w:val="19"/>
              </w:numPr>
            </w:pPr>
            <w:r>
              <w:t>иные источники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8E53CF" w:rsidRDefault="008E53CF" w:rsidP="008E53CF"/>
        </w:tc>
      </w:tr>
      <w:tr w:rsidR="003F0E77" w:rsidTr="00E2203B">
        <w:tc>
          <w:tcPr>
            <w:tcW w:w="9571" w:type="dxa"/>
            <w:gridSpan w:val="2"/>
          </w:tcPr>
          <w:p w:rsidR="003F0E77" w:rsidRPr="003F0E77" w:rsidRDefault="003F0E77" w:rsidP="00E2203B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Times New Roman"/>
                <w:b/>
                <w:bCs/>
                <w:kern w:val="36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bCs/>
                <w:kern w:val="36"/>
                <w:sz w:val="28"/>
                <w:szCs w:val="28"/>
              </w:rPr>
              <w:t>К</w:t>
            </w:r>
            <w:r w:rsidRPr="003F0E77">
              <w:rPr>
                <w:rFonts w:eastAsia="Times New Roman" w:cs="Times New Roman"/>
                <w:b/>
                <w:bCs/>
                <w:kern w:val="36"/>
                <w:sz w:val="28"/>
                <w:szCs w:val="28"/>
              </w:rPr>
              <w:t>оммунальные услуги</w:t>
            </w:r>
          </w:p>
          <w:p w:rsidR="003F0E77" w:rsidRDefault="003F0E77" w:rsidP="00E2203B">
            <w:pPr>
              <w:spacing w:before="100" w:beforeAutospacing="1" w:after="100" w:afterAutospacing="1"/>
              <w:jc w:val="center"/>
              <w:outlineLvl w:val="0"/>
              <w:rPr>
                <w:sz w:val="20"/>
              </w:rPr>
            </w:pPr>
            <w:r w:rsidRPr="00A021BC">
              <w:rPr>
                <w:sz w:val="20"/>
              </w:rPr>
              <w:t>Знаком</w:t>
            </w:r>
            <w:r w:rsidRPr="00A021BC">
              <w:rPr>
                <w:color w:val="FF0000"/>
                <w:sz w:val="20"/>
                <w:vertAlign w:val="superscript"/>
              </w:rPr>
              <w:t>731</w:t>
            </w:r>
            <w:r w:rsidRPr="00A021BC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3F0E77" w:rsidRPr="003550EF" w:rsidRDefault="003F0E77" w:rsidP="00E2203B">
            <w:pPr>
              <w:jc w:val="center"/>
            </w:pPr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  <w:p w:rsidR="003F0E77" w:rsidRDefault="003F0E77" w:rsidP="008E53CF"/>
        </w:tc>
      </w:tr>
      <w:tr w:rsidR="003F0E77" w:rsidTr="00E2203B">
        <w:tc>
          <w:tcPr>
            <w:tcW w:w="6204" w:type="dxa"/>
          </w:tcPr>
          <w:p w:rsidR="003F0E77" w:rsidRPr="0098601C" w:rsidRDefault="003F0E77" w:rsidP="00E2203B">
            <w:pPr>
              <w:rPr>
                <w:b/>
              </w:rPr>
            </w:pPr>
            <w:r w:rsidRPr="0098601C">
              <w:rPr>
                <w:b/>
              </w:rPr>
              <w:t>Доход от поставки КУ за отчетный период</w:t>
            </w:r>
          </w:p>
        </w:tc>
        <w:tc>
          <w:tcPr>
            <w:tcW w:w="3367" w:type="dxa"/>
          </w:tcPr>
          <w:p w:rsidR="003F0E77" w:rsidRDefault="00336B62" w:rsidP="00E2203B">
            <w:r>
              <w:t>3365.3</w:t>
            </w:r>
          </w:p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1719.9</w:t>
            </w:r>
          </w:p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1059.5</w:t>
            </w:r>
          </w:p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3367" w:type="dxa"/>
          </w:tcPr>
          <w:p w:rsidR="003F0E77" w:rsidRDefault="00336B62" w:rsidP="00E2203B">
            <w:r>
              <w:t>403.7</w:t>
            </w:r>
          </w:p>
        </w:tc>
      </w:tr>
      <w:tr w:rsidR="003F0E77" w:rsidTr="00E2203B">
        <w:tc>
          <w:tcPr>
            <w:tcW w:w="6204" w:type="dxa"/>
          </w:tcPr>
          <w:p w:rsidR="003F0E77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</w:pPr>
            <w:r>
              <w:lastRenderedPageBreak/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E2203B">
            <w:pPr>
              <w:tabs>
                <w:tab w:val="left" w:pos="1260"/>
              </w:tabs>
              <w:rPr>
                <w:b/>
              </w:rPr>
            </w:pPr>
            <w:r w:rsidRPr="00AC06EF">
              <w:rPr>
                <w:b/>
              </w:rPr>
              <w:t>Задолженность собственников за КУ на отчетную дату</w:t>
            </w:r>
          </w:p>
        </w:tc>
        <w:tc>
          <w:tcPr>
            <w:tcW w:w="3367" w:type="dxa"/>
          </w:tcPr>
          <w:p w:rsidR="003F0E77" w:rsidRDefault="00336B62" w:rsidP="00E2203B">
            <w:r>
              <w:t>446.6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228.2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140.6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336B62">
        <w:trPr>
          <w:trHeight w:val="311"/>
        </w:trPr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3367" w:type="dxa"/>
          </w:tcPr>
          <w:p w:rsidR="003F0E77" w:rsidRDefault="00336B62" w:rsidP="00E2203B">
            <w:r>
              <w:t>53.6</w:t>
            </w:r>
          </w:p>
        </w:tc>
      </w:tr>
      <w:tr w:rsidR="003F0E77" w:rsidTr="00E2203B">
        <w:tc>
          <w:tcPr>
            <w:tcW w:w="6204" w:type="dxa"/>
          </w:tcPr>
          <w:p w:rsidR="003F0E77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24.2</w:t>
            </w:r>
          </w:p>
        </w:tc>
      </w:tr>
      <w:tr w:rsidR="003F0E77" w:rsidTr="00E2203B">
        <w:tc>
          <w:tcPr>
            <w:tcW w:w="6204" w:type="dxa"/>
          </w:tcPr>
          <w:p w:rsidR="003F0E77" w:rsidRPr="0026135C" w:rsidRDefault="003F0E77" w:rsidP="00E2203B">
            <w:pPr>
              <w:tabs>
                <w:tab w:val="left" w:pos="1260"/>
              </w:tabs>
              <w:rPr>
                <w:b/>
              </w:rPr>
            </w:pPr>
            <w:r w:rsidRPr="0026135C">
              <w:rPr>
                <w:b/>
              </w:rPr>
              <w:t>Взыскано с собственников за КУ за отчетный период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ED32FC" w:rsidRDefault="003F0E77" w:rsidP="00E2203B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 xml:space="preserve">Оплачено КУ по показаниям </w:t>
            </w:r>
            <w:proofErr w:type="spellStart"/>
            <w:r w:rsidRPr="00ED32FC">
              <w:rPr>
                <w:b/>
              </w:rPr>
              <w:t>общедомовых</w:t>
            </w:r>
            <w:proofErr w:type="spellEnd"/>
            <w:r w:rsidRPr="00ED32FC">
              <w:rPr>
                <w:b/>
              </w:rPr>
              <w:t xml:space="preserve"> ПУ за отчетный период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1543.7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36B62" w:rsidP="00E2203B">
            <w:r>
              <w:t>1156.6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3367" w:type="dxa"/>
          </w:tcPr>
          <w:p w:rsidR="003F0E77" w:rsidRDefault="00336B62" w:rsidP="00E2203B">
            <w:r>
              <w:t>485.7</w:t>
            </w:r>
          </w:p>
        </w:tc>
      </w:tr>
      <w:tr w:rsidR="003F0E77" w:rsidTr="00E2203B">
        <w:tc>
          <w:tcPr>
            <w:tcW w:w="6204" w:type="dxa"/>
          </w:tcPr>
          <w:p w:rsidR="003F0E77" w:rsidRPr="00ED32FC" w:rsidRDefault="003F0E77" w:rsidP="00E2203B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>Оплачено ресурсов по счетам на общедомовые нужды за отчетный период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B1784A" w:rsidP="00E2203B">
            <w:r>
              <w:t>104.4</w:t>
            </w:r>
          </w:p>
        </w:tc>
      </w:tr>
      <w:tr w:rsidR="003F0E77" w:rsidTr="00E2203B">
        <w:tc>
          <w:tcPr>
            <w:tcW w:w="6204" w:type="dxa"/>
          </w:tcPr>
          <w:p w:rsidR="003F0E77" w:rsidRPr="00AC06EF" w:rsidRDefault="003F0E77" w:rsidP="003F0E77">
            <w:pPr>
              <w:pStyle w:val="a4"/>
              <w:numPr>
                <w:ilvl w:val="0"/>
                <w:numId w:val="21"/>
              </w:numPr>
              <w:tabs>
                <w:tab w:val="left" w:pos="1260"/>
              </w:tabs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3367" w:type="dxa"/>
          </w:tcPr>
          <w:p w:rsidR="003F0E77" w:rsidRDefault="003F0E77" w:rsidP="00E2203B"/>
        </w:tc>
      </w:tr>
      <w:tr w:rsidR="003F0E77" w:rsidTr="00E2203B">
        <w:tc>
          <w:tcPr>
            <w:tcW w:w="6204" w:type="dxa"/>
          </w:tcPr>
          <w:p w:rsidR="003F0E77" w:rsidRPr="00AC231E" w:rsidRDefault="003F0E77" w:rsidP="003F0E77">
            <w:pPr>
              <w:pStyle w:val="a4"/>
              <w:numPr>
                <w:ilvl w:val="0"/>
                <w:numId w:val="20"/>
              </w:numPr>
              <w:tabs>
                <w:tab w:val="left" w:pos="1260"/>
              </w:tabs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3367" w:type="dxa"/>
          </w:tcPr>
          <w:p w:rsidR="003F0E77" w:rsidRDefault="00CB6A19" w:rsidP="00E2203B">
            <w:r>
              <w:t>77.8</w:t>
            </w:r>
          </w:p>
        </w:tc>
      </w:tr>
    </w:tbl>
    <w:p w:rsidR="0000086B" w:rsidRDefault="0000086B"/>
    <w:sectPr w:rsidR="0000086B" w:rsidSect="00000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0E7C"/>
    <w:multiLevelType w:val="hybridMultilevel"/>
    <w:tmpl w:val="6AF48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D00E1"/>
    <w:multiLevelType w:val="hybridMultilevel"/>
    <w:tmpl w:val="B03A1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C7EC8"/>
    <w:multiLevelType w:val="hybridMultilevel"/>
    <w:tmpl w:val="15F24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3D30B6"/>
    <w:multiLevelType w:val="hybridMultilevel"/>
    <w:tmpl w:val="CED69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963208"/>
    <w:multiLevelType w:val="hybridMultilevel"/>
    <w:tmpl w:val="59B4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BC5C44"/>
    <w:multiLevelType w:val="hybridMultilevel"/>
    <w:tmpl w:val="11121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570979"/>
    <w:multiLevelType w:val="hybridMultilevel"/>
    <w:tmpl w:val="FD02F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57C1"/>
    <w:multiLevelType w:val="hybridMultilevel"/>
    <w:tmpl w:val="99221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176D9E"/>
    <w:multiLevelType w:val="hybridMultilevel"/>
    <w:tmpl w:val="4EFA2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1216B5"/>
    <w:multiLevelType w:val="multilevel"/>
    <w:tmpl w:val="A9DC0A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442509DC"/>
    <w:multiLevelType w:val="hybridMultilevel"/>
    <w:tmpl w:val="6FE04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F060B0"/>
    <w:multiLevelType w:val="hybridMultilevel"/>
    <w:tmpl w:val="8AB0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E6054B"/>
    <w:multiLevelType w:val="hybridMultilevel"/>
    <w:tmpl w:val="DEF2A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6F0A05"/>
    <w:multiLevelType w:val="hybridMultilevel"/>
    <w:tmpl w:val="0F50B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AE5315"/>
    <w:multiLevelType w:val="hybridMultilevel"/>
    <w:tmpl w:val="54268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633A3C"/>
    <w:multiLevelType w:val="hybridMultilevel"/>
    <w:tmpl w:val="A692A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4F7B29"/>
    <w:multiLevelType w:val="hybridMultilevel"/>
    <w:tmpl w:val="6570E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BF0072"/>
    <w:multiLevelType w:val="hybridMultilevel"/>
    <w:tmpl w:val="D164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646BFD"/>
    <w:multiLevelType w:val="hybridMultilevel"/>
    <w:tmpl w:val="2E9CA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E17280"/>
    <w:multiLevelType w:val="hybridMultilevel"/>
    <w:tmpl w:val="E056D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16263E"/>
    <w:multiLevelType w:val="hybridMultilevel"/>
    <w:tmpl w:val="8104D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5"/>
  </w:num>
  <w:num w:numId="4">
    <w:abstractNumId w:val="20"/>
  </w:num>
  <w:num w:numId="5">
    <w:abstractNumId w:val="3"/>
  </w:num>
  <w:num w:numId="6">
    <w:abstractNumId w:val="11"/>
  </w:num>
  <w:num w:numId="7">
    <w:abstractNumId w:val="19"/>
  </w:num>
  <w:num w:numId="8">
    <w:abstractNumId w:val="6"/>
  </w:num>
  <w:num w:numId="9">
    <w:abstractNumId w:val="16"/>
  </w:num>
  <w:num w:numId="10">
    <w:abstractNumId w:val="12"/>
  </w:num>
  <w:num w:numId="11">
    <w:abstractNumId w:val="2"/>
  </w:num>
  <w:num w:numId="12">
    <w:abstractNumId w:val="8"/>
  </w:num>
  <w:num w:numId="13">
    <w:abstractNumId w:val="1"/>
  </w:num>
  <w:num w:numId="14">
    <w:abstractNumId w:val="5"/>
  </w:num>
  <w:num w:numId="15">
    <w:abstractNumId w:val="4"/>
  </w:num>
  <w:num w:numId="16">
    <w:abstractNumId w:val="7"/>
  </w:num>
  <w:num w:numId="17">
    <w:abstractNumId w:val="13"/>
  </w:num>
  <w:num w:numId="18">
    <w:abstractNumId w:val="10"/>
  </w:num>
  <w:num w:numId="19">
    <w:abstractNumId w:val="0"/>
  </w:num>
  <w:num w:numId="20">
    <w:abstractNumId w:val="17"/>
  </w:num>
  <w:num w:numId="2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2D33"/>
    <w:rsid w:val="0000086B"/>
    <w:rsid w:val="000138E3"/>
    <w:rsid w:val="000149A8"/>
    <w:rsid w:val="000C3885"/>
    <w:rsid w:val="001749AA"/>
    <w:rsid w:val="00194DD0"/>
    <w:rsid w:val="001A5A5F"/>
    <w:rsid w:val="00202D33"/>
    <w:rsid w:val="002247C3"/>
    <w:rsid w:val="0025108E"/>
    <w:rsid w:val="002A0F3B"/>
    <w:rsid w:val="00310601"/>
    <w:rsid w:val="0032190D"/>
    <w:rsid w:val="00327E59"/>
    <w:rsid w:val="00336B62"/>
    <w:rsid w:val="003F0E77"/>
    <w:rsid w:val="004379CD"/>
    <w:rsid w:val="00551D1A"/>
    <w:rsid w:val="00560AA6"/>
    <w:rsid w:val="00574F05"/>
    <w:rsid w:val="00592D4B"/>
    <w:rsid w:val="006B230D"/>
    <w:rsid w:val="0072740E"/>
    <w:rsid w:val="0073551B"/>
    <w:rsid w:val="007536E8"/>
    <w:rsid w:val="0080297D"/>
    <w:rsid w:val="0082483C"/>
    <w:rsid w:val="008B01ED"/>
    <w:rsid w:val="008E53CF"/>
    <w:rsid w:val="00906FFF"/>
    <w:rsid w:val="009315F0"/>
    <w:rsid w:val="0097484B"/>
    <w:rsid w:val="00A40DEE"/>
    <w:rsid w:val="00A50C0A"/>
    <w:rsid w:val="00A6544A"/>
    <w:rsid w:val="00A97BCA"/>
    <w:rsid w:val="00B176FF"/>
    <w:rsid w:val="00B1784A"/>
    <w:rsid w:val="00B37ECB"/>
    <w:rsid w:val="00B8567A"/>
    <w:rsid w:val="00BA3317"/>
    <w:rsid w:val="00BD4B5A"/>
    <w:rsid w:val="00C0702E"/>
    <w:rsid w:val="00C34940"/>
    <w:rsid w:val="00C53D9F"/>
    <w:rsid w:val="00CB6A19"/>
    <w:rsid w:val="00CD1A29"/>
    <w:rsid w:val="00D95543"/>
    <w:rsid w:val="00DA0212"/>
    <w:rsid w:val="00DA0D84"/>
    <w:rsid w:val="00DB3C85"/>
    <w:rsid w:val="00DD471F"/>
    <w:rsid w:val="00DF23D8"/>
    <w:rsid w:val="00E2203B"/>
    <w:rsid w:val="00E411AE"/>
    <w:rsid w:val="00E64C62"/>
    <w:rsid w:val="00F512D2"/>
    <w:rsid w:val="00F97DD6"/>
    <w:rsid w:val="00FA4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D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02D33"/>
    <w:pPr>
      <w:ind w:left="720"/>
      <w:contextualSpacing/>
    </w:pPr>
  </w:style>
  <w:style w:type="character" w:customStyle="1" w:styleId="b-tabulationtext">
    <w:name w:val="b-tabulation_text"/>
    <w:basedOn w:val="a0"/>
    <w:rsid w:val="004379CD"/>
  </w:style>
  <w:style w:type="paragraph" w:customStyle="1" w:styleId="ConsPlusNormal">
    <w:name w:val="ConsPlusNormal"/>
    <w:rsid w:val="00B37EC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5">
    <w:name w:val="Hyperlink"/>
    <w:basedOn w:val="a0"/>
    <w:uiPriority w:val="99"/>
    <w:unhideWhenUsed/>
    <w:rsid w:val="00C53D9F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2A0F3B"/>
    <w:rPr>
      <w:b/>
      <w:bCs/>
    </w:rPr>
  </w:style>
  <w:style w:type="paragraph" w:styleId="a7">
    <w:name w:val="Normal (Web)"/>
    <w:basedOn w:val="a"/>
    <w:uiPriority w:val="99"/>
    <w:unhideWhenUsed/>
    <w:rsid w:val="00A9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3;&#1091;&#1095;.&#1078;&#1082;&#1093;-&#1095;&#1080;&#1090;&#1072;.&#1088;&#1092;/fin_pokazately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&#1083;&#1091;&#1095;.&#1078;&#1082;&#1093;-&#1095;&#1080;&#1090;&#1072;.&#1088;&#1092;/Tarify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&#1083;&#1091;&#1095;.&#1078;&#1082;&#1093;-&#1095;&#1080;&#1090;&#1072;.&#1088;&#1092;/raboty_uslugy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&#1083;&#1091;&#1095;.&#1078;&#1082;&#1093;-&#1095;&#1080;&#1090;&#1072;.&#1088;&#1092;/dokument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&#1083;&#1091;&#1095;.&#1078;&#1082;&#1093;-&#1095;&#1080;&#1090;&#1072;.&#1088;&#1092;/fin_pokazatel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315CD-66F2-4956-A602-4A36564D6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8</Pages>
  <Words>1944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53</cp:revision>
  <dcterms:created xsi:type="dcterms:W3CDTF">2014-04-18T04:42:00Z</dcterms:created>
  <dcterms:modified xsi:type="dcterms:W3CDTF">2014-05-08T04:00:00Z</dcterms:modified>
</cp:coreProperties>
</file>